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AE" w:rsidRDefault="002D61AE" w:rsidP="006E33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Приложение №1</w:t>
      </w:r>
    </w:p>
    <w:p w:rsidR="002D61AE" w:rsidRDefault="002D61AE" w:rsidP="006E33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к распоряжению администрации </w:t>
      </w:r>
    </w:p>
    <w:p w:rsidR="002D61AE" w:rsidRDefault="002D61AE" w:rsidP="006E33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Дубровского района</w:t>
      </w:r>
    </w:p>
    <w:p w:rsidR="002D61AE" w:rsidRDefault="002D61AE" w:rsidP="006E33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от «</w:t>
      </w:r>
      <w:r w:rsidR="00F3179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»</w:t>
      </w:r>
      <w:r w:rsidR="00F31798">
        <w:rPr>
          <w:rFonts w:ascii="Times New Roman" w:hAnsi="Times New Roman"/>
          <w:sz w:val="24"/>
          <w:szCs w:val="24"/>
        </w:rPr>
        <w:t xml:space="preserve"> января 2021г. № </w:t>
      </w:r>
      <w:bookmarkStart w:id="0" w:name="_GoBack"/>
      <w:bookmarkEnd w:id="0"/>
      <w:r w:rsidR="00F31798">
        <w:rPr>
          <w:rFonts w:ascii="Times New Roman" w:hAnsi="Times New Roman"/>
          <w:sz w:val="24"/>
          <w:szCs w:val="24"/>
        </w:rPr>
        <w:t>13 р</w:t>
      </w:r>
    </w:p>
    <w:p w:rsidR="002D61AE" w:rsidRDefault="002D61AE" w:rsidP="006E33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61AE" w:rsidRDefault="002D61AE" w:rsidP="006E33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61AE" w:rsidRDefault="002D61AE" w:rsidP="006E3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D61AE" w:rsidRPr="00FD028D" w:rsidRDefault="002D61AE" w:rsidP="00F07F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028D">
        <w:rPr>
          <w:rFonts w:ascii="Times New Roman" w:hAnsi="Times New Roman"/>
          <w:b/>
          <w:sz w:val="28"/>
          <w:szCs w:val="28"/>
        </w:rPr>
        <w:t xml:space="preserve">о районном </w:t>
      </w:r>
      <w:proofErr w:type="spellStart"/>
      <w:r w:rsidRPr="00FD028D">
        <w:rPr>
          <w:rFonts w:ascii="Times New Roman" w:hAnsi="Times New Roman"/>
          <w:b/>
          <w:sz w:val="28"/>
          <w:szCs w:val="28"/>
        </w:rPr>
        <w:t>разножанровом</w:t>
      </w:r>
      <w:proofErr w:type="spellEnd"/>
      <w:r w:rsidRPr="00FD028D">
        <w:rPr>
          <w:rFonts w:ascii="Times New Roman" w:hAnsi="Times New Roman"/>
          <w:b/>
          <w:sz w:val="28"/>
          <w:szCs w:val="28"/>
        </w:rPr>
        <w:t xml:space="preserve"> конкурсе «Детства яркая планета!»,</w:t>
      </w:r>
    </w:p>
    <w:p w:rsidR="002D61AE" w:rsidRPr="00FD028D" w:rsidRDefault="002D61AE" w:rsidP="00F07F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028D">
        <w:rPr>
          <w:rFonts w:ascii="Times New Roman" w:hAnsi="Times New Roman"/>
          <w:b/>
          <w:sz w:val="28"/>
          <w:szCs w:val="28"/>
        </w:rPr>
        <w:t>в рамках Десятилетия детства в РФ 2018-</w:t>
      </w:r>
      <w:smartTag w:uri="urn:schemas-microsoft-com:office:smarttags" w:element="metricconverter">
        <w:smartTagPr>
          <w:attr w:name="ProductID" w:val="2021 г"/>
        </w:smartTagPr>
        <w:r w:rsidRPr="00FD028D">
          <w:rPr>
            <w:rFonts w:ascii="Times New Roman" w:hAnsi="Times New Roman"/>
            <w:b/>
            <w:sz w:val="28"/>
            <w:szCs w:val="28"/>
          </w:rPr>
          <w:t xml:space="preserve">2027 </w:t>
        </w:r>
        <w:proofErr w:type="spellStart"/>
        <w:r w:rsidRPr="00FD028D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FD028D">
        <w:rPr>
          <w:rFonts w:ascii="Times New Roman" w:hAnsi="Times New Roman"/>
          <w:b/>
          <w:sz w:val="28"/>
          <w:szCs w:val="28"/>
        </w:rPr>
        <w:t>.г</w:t>
      </w:r>
      <w:proofErr w:type="spellEnd"/>
      <w:r w:rsidRPr="00FD028D">
        <w:rPr>
          <w:rFonts w:ascii="Times New Roman" w:hAnsi="Times New Roman"/>
          <w:b/>
          <w:sz w:val="28"/>
          <w:szCs w:val="28"/>
        </w:rPr>
        <w:t>.</w:t>
      </w:r>
    </w:p>
    <w:p w:rsidR="002D61AE" w:rsidRDefault="002D61AE" w:rsidP="006E3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D61AE" w:rsidRDefault="002D61AE" w:rsidP="006E3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61AE" w:rsidRPr="00EE3638" w:rsidRDefault="002D61AE" w:rsidP="00EE363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E3638">
        <w:rPr>
          <w:rFonts w:ascii="Times New Roman" w:hAnsi="Times New Roman"/>
          <w:b/>
          <w:sz w:val="28"/>
          <w:szCs w:val="28"/>
        </w:rPr>
        <w:t>Основные положения.</w:t>
      </w:r>
    </w:p>
    <w:p w:rsidR="002D61AE" w:rsidRPr="00EE3638" w:rsidRDefault="002D61AE" w:rsidP="00EE3638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 xml:space="preserve">В рамках проведения Десятилетия детства в РФ, объявленного  </w:t>
      </w:r>
      <w:hyperlink r:id="rId6" w:history="1">
        <w:r w:rsidRPr="00EE36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9F9F9"/>
          </w:rPr>
          <w:t xml:space="preserve">Указом Президента Российской Федерации от 29.05.2017 № 240 </w:t>
        </w:r>
      </w:hyperlink>
      <w:r w:rsidRPr="00EE3638">
        <w:rPr>
          <w:rFonts w:ascii="Times New Roman" w:hAnsi="Times New Roman"/>
          <w:sz w:val="28"/>
          <w:szCs w:val="28"/>
        </w:rPr>
        <w:t xml:space="preserve">, Отдел культуры администрации Дубровского района и МБУК «ЦМДК Дубровского района» проводят  районный </w:t>
      </w:r>
      <w:proofErr w:type="spellStart"/>
      <w:r w:rsidRPr="00EE3638">
        <w:rPr>
          <w:rFonts w:ascii="Times New Roman" w:hAnsi="Times New Roman"/>
          <w:sz w:val="28"/>
          <w:szCs w:val="28"/>
        </w:rPr>
        <w:t>разножанровый</w:t>
      </w:r>
      <w:proofErr w:type="spellEnd"/>
      <w:r w:rsidRPr="00EE3638">
        <w:rPr>
          <w:rFonts w:ascii="Times New Roman" w:hAnsi="Times New Roman"/>
          <w:sz w:val="28"/>
          <w:szCs w:val="28"/>
        </w:rPr>
        <w:t xml:space="preserve"> конкурс  </w:t>
      </w:r>
      <w:r>
        <w:rPr>
          <w:rFonts w:ascii="Times New Roman" w:hAnsi="Times New Roman"/>
          <w:sz w:val="28"/>
          <w:szCs w:val="28"/>
        </w:rPr>
        <w:t>«Детства яркая планета!</w:t>
      </w:r>
      <w:r w:rsidRPr="00EE3638">
        <w:rPr>
          <w:rFonts w:ascii="Times New Roman" w:hAnsi="Times New Roman"/>
          <w:sz w:val="28"/>
          <w:szCs w:val="28"/>
        </w:rPr>
        <w:t>».</w:t>
      </w:r>
    </w:p>
    <w:p w:rsidR="002D61AE" w:rsidRPr="00EE3638" w:rsidRDefault="002D61AE" w:rsidP="00EE3638">
      <w:pPr>
        <w:pStyle w:val="a4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 xml:space="preserve">Настоящее Положение регламентирует сроки, порядок и условия проведения районного </w:t>
      </w:r>
      <w:proofErr w:type="spellStart"/>
      <w:r w:rsidRPr="00EE3638">
        <w:rPr>
          <w:rFonts w:ascii="Times New Roman" w:hAnsi="Times New Roman"/>
          <w:sz w:val="28"/>
          <w:szCs w:val="28"/>
        </w:rPr>
        <w:t>разножанрового</w:t>
      </w:r>
      <w:proofErr w:type="spellEnd"/>
      <w:r w:rsidRPr="00EE3638">
        <w:rPr>
          <w:rFonts w:ascii="Times New Roman" w:hAnsi="Times New Roman"/>
          <w:sz w:val="28"/>
          <w:szCs w:val="28"/>
        </w:rPr>
        <w:t xml:space="preserve"> конкурса   </w:t>
      </w:r>
      <w:r>
        <w:rPr>
          <w:rFonts w:ascii="Times New Roman" w:hAnsi="Times New Roman"/>
          <w:sz w:val="28"/>
          <w:szCs w:val="28"/>
        </w:rPr>
        <w:t>«Детства яркая планета!</w:t>
      </w:r>
      <w:r w:rsidRPr="00EE3638">
        <w:rPr>
          <w:rFonts w:ascii="Times New Roman" w:hAnsi="Times New Roman"/>
          <w:sz w:val="28"/>
          <w:szCs w:val="28"/>
        </w:rPr>
        <w:t xml:space="preserve">» (далее Конкурс), направленного на повышение престижа института семьи,  любви и доброго отношения к детям. </w:t>
      </w:r>
    </w:p>
    <w:p w:rsidR="002D61AE" w:rsidRPr="00EE3638" w:rsidRDefault="002D61AE" w:rsidP="00EE3638">
      <w:pPr>
        <w:pStyle w:val="a4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Настоящее Положения определяет порядок и сроки проведения Конкурса,  требования к концертным номерам и конкурсным работам, сроки  подачи заявок для участия в Конкурсе.</w:t>
      </w:r>
    </w:p>
    <w:p w:rsidR="002D61AE" w:rsidRPr="00EE3638" w:rsidRDefault="002D61AE" w:rsidP="00EE363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D61AE" w:rsidRPr="00EE3638" w:rsidRDefault="002D61AE" w:rsidP="00EE363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EE3638">
        <w:rPr>
          <w:rFonts w:ascii="Times New Roman" w:hAnsi="Times New Roman"/>
          <w:b/>
          <w:sz w:val="28"/>
          <w:szCs w:val="28"/>
        </w:rPr>
        <w:t>Цели и задачи Конкурса.</w:t>
      </w:r>
    </w:p>
    <w:p w:rsidR="002D61AE" w:rsidRPr="00EE3638" w:rsidRDefault="002D61AE" w:rsidP="00EE363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2.1.   Целью Конкурса  является создание условий для  творческого и эстетического развития</w:t>
      </w:r>
      <w:r>
        <w:rPr>
          <w:rFonts w:ascii="Times New Roman" w:hAnsi="Times New Roman"/>
          <w:sz w:val="28"/>
          <w:szCs w:val="28"/>
        </w:rPr>
        <w:t xml:space="preserve"> каждого ребенка </w:t>
      </w:r>
      <w:r w:rsidRPr="00EE3638">
        <w:rPr>
          <w:rFonts w:ascii="Times New Roman" w:hAnsi="Times New Roman"/>
          <w:sz w:val="28"/>
          <w:szCs w:val="28"/>
        </w:rPr>
        <w:t>Дубровского района</w:t>
      </w:r>
      <w:r>
        <w:rPr>
          <w:rFonts w:ascii="Times New Roman" w:hAnsi="Times New Roman"/>
          <w:sz w:val="28"/>
          <w:szCs w:val="28"/>
        </w:rPr>
        <w:t>, его творческой самореализации и широкого взаимодействия с миром</w:t>
      </w:r>
      <w:r w:rsidRPr="00EE3638">
        <w:rPr>
          <w:rFonts w:ascii="Times New Roman" w:hAnsi="Times New Roman"/>
          <w:sz w:val="28"/>
          <w:szCs w:val="28"/>
        </w:rPr>
        <w:t>.</w:t>
      </w:r>
    </w:p>
    <w:p w:rsidR="002D61AE" w:rsidRDefault="002D61AE" w:rsidP="00EE363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2.2. Основными  задачами являются:</w:t>
      </w:r>
    </w:p>
    <w:p w:rsidR="002D61AE" w:rsidRPr="00EE3638" w:rsidRDefault="002D61AE" w:rsidP="00EE363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ребенка в условиях эмоционально насыщенного, интересного, познавательно-привлекательного, дающего возможность активно действовать и творить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-развивающего процесса;</w:t>
      </w:r>
    </w:p>
    <w:p w:rsidR="002D61AE" w:rsidRPr="00EE3638" w:rsidRDefault="002D61AE" w:rsidP="00EE363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 совершенствование качества досуга жителей Дубровского района;</w:t>
      </w:r>
    </w:p>
    <w:p w:rsidR="002D61AE" w:rsidRPr="00EE3638" w:rsidRDefault="002D61AE" w:rsidP="00EE363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 воспитание у подрастающего поколения понимания и любви к литературе, театральному иску</w:t>
      </w:r>
      <w:r>
        <w:rPr>
          <w:rFonts w:ascii="Times New Roman" w:hAnsi="Times New Roman"/>
          <w:sz w:val="28"/>
          <w:szCs w:val="28"/>
        </w:rPr>
        <w:t>сству, а также духовной культуре, как основе</w:t>
      </w:r>
      <w:r w:rsidRPr="00EE3638">
        <w:rPr>
          <w:rFonts w:ascii="Times New Roman" w:hAnsi="Times New Roman"/>
          <w:sz w:val="28"/>
          <w:szCs w:val="28"/>
        </w:rPr>
        <w:t xml:space="preserve"> формирования гражданского мировоззрения;</w:t>
      </w:r>
    </w:p>
    <w:p w:rsidR="002D61AE" w:rsidRPr="00EE3638" w:rsidRDefault="002D61AE" w:rsidP="00EE363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-популяризация театрального искусства среди детей и молодежи Дубровского района;</w:t>
      </w:r>
    </w:p>
    <w:p w:rsidR="002D61AE" w:rsidRPr="00EE3638" w:rsidRDefault="002D61AE" w:rsidP="00EE363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 воспитание гражданственности и патриотизма у детей, подростков и</w:t>
      </w:r>
      <w:r>
        <w:rPr>
          <w:rFonts w:ascii="Times New Roman" w:hAnsi="Times New Roman"/>
          <w:sz w:val="28"/>
          <w:szCs w:val="28"/>
        </w:rPr>
        <w:t xml:space="preserve"> молодежи посредством искусства;</w:t>
      </w:r>
    </w:p>
    <w:p w:rsidR="002D61AE" w:rsidRPr="00EE3638" w:rsidRDefault="002D61AE" w:rsidP="00EE3638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 выявление талантливых исполнителей в разных жанрах искусства.</w:t>
      </w:r>
    </w:p>
    <w:p w:rsidR="002D61AE" w:rsidRPr="00EE3638" w:rsidRDefault="002D61AE" w:rsidP="00EE3638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D61AE" w:rsidRPr="00EE3638" w:rsidRDefault="002D61AE" w:rsidP="00EE363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EE3638">
        <w:rPr>
          <w:rFonts w:ascii="Times New Roman" w:hAnsi="Times New Roman"/>
          <w:b/>
          <w:sz w:val="28"/>
          <w:szCs w:val="28"/>
        </w:rPr>
        <w:t>Учредители и организаторы Конкурса.</w:t>
      </w:r>
    </w:p>
    <w:p w:rsidR="002D61AE" w:rsidRPr="00EE16FC" w:rsidRDefault="002D61AE" w:rsidP="00EE1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 </w:t>
      </w:r>
      <w:r w:rsidRPr="00EE16FC">
        <w:rPr>
          <w:rFonts w:ascii="Times New Roman" w:hAnsi="Times New Roman"/>
          <w:sz w:val="28"/>
          <w:szCs w:val="28"/>
        </w:rPr>
        <w:t>Учредителем Конкурса является администрация Дубровского района, отдел культуры администрации Дубровского района.</w:t>
      </w:r>
    </w:p>
    <w:p w:rsidR="002D61AE" w:rsidRPr="00EE16FC" w:rsidRDefault="002D61AE" w:rsidP="00EE1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6FC">
        <w:rPr>
          <w:rFonts w:ascii="Times New Roman" w:hAnsi="Times New Roman"/>
          <w:sz w:val="28"/>
          <w:szCs w:val="28"/>
        </w:rPr>
        <w:t>Организатором  Конкурса является МБУК «ЦМДК Дубровского района».</w:t>
      </w:r>
    </w:p>
    <w:p w:rsidR="002D61AE" w:rsidRPr="00EE3638" w:rsidRDefault="002D61AE" w:rsidP="00EE3638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D61AE" w:rsidRPr="00EE3638" w:rsidRDefault="002D61AE" w:rsidP="00EE363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EE3638">
        <w:rPr>
          <w:rFonts w:ascii="Times New Roman" w:hAnsi="Times New Roman"/>
          <w:b/>
          <w:sz w:val="28"/>
          <w:szCs w:val="28"/>
        </w:rPr>
        <w:t>Порядок и сроки проведения Конкурса.</w:t>
      </w:r>
    </w:p>
    <w:p w:rsidR="002D61AE" w:rsidRPr="00EE3638" w:rsidRDefault="002D61AE" w:rsidP="00EE36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Pr="00EE3638">
        <w:rPr>
          <w:rFonts w:ascii="Times New Roman" w:hAnsi="Times New Roman"/>
          <w:sz w:val="28"/>
          <w:szCs w:val="28"/>
        </w:rPr>
        <w:t>Конкурс проводится в несколько этапов:</w:t>
      </w:r>
    </w:p>
    <w:p w:rsidR="002D61AE" w:rsidRPr="00EE16FC" w:rsidRDefault="002D61AE" w:rsidP="00EE3638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EE1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 - </w:t>
      </w:r>
      <w:r w:rsidRPr="00EE16FC">
        <w:rPr>
          <w:rFonts w:ascii="Times New Roman" w:hAnsi="Times New Roman"/>
          <w:sz w:val="28"/>
          <w:szCs w:val="28"/>
        </w:rPr>
        <w:t>Районный  театральный конкурс «Эта старая, старая сказка»- сентябрь - октябрь 2021 года.</w:t>
      </w:r>
    </w:p>
    <w:p w:rsidR="002D61AE" w:rsidRPr="00EE3638" w:rsidRDefault="002D61AE" w:rsidP="00EE16F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 xml:space="preserve">4.1.1.В Конкурсе могут принять участие самодеятельные театральные коллективы  структурных подразделений МБУК «ЦМДК Дубровского района». </w:t>
      </w:r>
    </w:p>
    <w:p w:rsidR="002D61AE" w:rsidRPr="00EE3638" w:rsidRDefault="002D61AE" w:rsidP="00EE16F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4.1.2. Конкурс проводится по следующим номинациям:</w:t>
      </w:r>
    </w:p>
    <w:p w:rsidR="002D61AE" w:rsidRPr="00EE3638" w:rsidRDefault="002D61AE" w:rsidP="00EE36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-Театральная постановка</w:t>
      </w:r>
      <w:r>
        <w:rPr>
          <w:rFonts w:ascii="Times New Roman" w:hAnsi="Times New Roman"/>
          <w:sz w:val="28"/>
          <w:szCs w:val="28"/>
        </w:rPr>
        <w:t>;</w:t>
      </w:r>
    </w:p>
    <w:p w:rsidR="002D61AE" w:rsidRPr="00EE3638" w:rsidRDefault="002D61AE" w:rsidP="00EE36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 Миниатюра.</w:t>
      </w:r>
    </w:p>
    <w:p w:rsidR="002D61AE" w:rsidRPr="00EE3638" w:rsidRDefault="002D61AE" w:rsidP="007562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4.1.3. Каждый творческий коллектив в номинации «Театральная постановка» пре</w:t>
      </w:r>
      <w:r>
        <w:rPr>
          <w:rFonts w:ascii="Times New Roman" w:hAnsi="Times New Roman"/>
          <w:sz w:val="28"/>
          <w:szCs w:val="28"/>
        </w:rPr>
        <w:t>дставляет на конкурс</w:t>
      </w:r>
      <w:r w:rsidRPr="00EE3638">
        <w:rPr>
          <w:rFonts w:ascii="Times New Roman" w:hAnsi="Times New Roman"/>
          <w:sz w:val="28"/>
          <w:szCs w:val="28"/>
        </w:rPr>
        <w:t xml:space="preserve"> работу по произведениям русских и зарубежных детских классиков  в форме: спектакль, театральная постановка. Продолжительность: не менее 40 минут. Возраст участников не ограничивается.  Допустимо участие в конкурсе смешанных коллективов.</w:t>
      </w:r>
    </w:p>
    <w:p w:rsidR="002D61AE" w:rsidRPr="00EE3638" w:rsidRDefault="002D61AE" w:rsidP="007562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4.1.4. Каждый творческий коллектив в номинации «Миниа</w:t>
      </w:r>
      <w:r>
        <w:rPr>
          <w:rFonts w:ascii="Times New Roman" w:hAnsi="Times New Roman"/>
          <w:sz w:val="28"/>
          <w:szCs w:val="28"/>
        </w:rPr>
        <w:t>тюра» представляет на конкурс</w:t>
      </w:r>
      <w:r w:rsidRPr="00EE3638">
        <w:rPr>
          <w:rFonts w:ascii="Times New Roman" w:hAnsi="Times New Roman"/>
          <w:sz w:val="28"/>
          <w:szCs w:val="28"/>
        </w:rPr>
        <w:t xml:space="preserve"> работу по произведениям русских и зарубежных детских классиков продолжительностью: не менее 20 минут. Возраст участников не ограничивается.  Допустимо участие в конкурсе смешанных коллективов.</w:t>
      </w:r>
    </w:p>
    <w:p w:rsidR="002D61AE" w:rsidRPr="00EE3638" w:rsidRDefault="002D61AE" w:rsidP="007562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4.1.5. Театральный конкурс состоится на базе структурных подразделений МБУК «ЦМДК Дубровского района», согласно утвержденного Графика (Приложение №2).</w:t>
      </w:r>
    </w:p>
    <w:p w:rsidR="002D61AE" w:rsidRPr="00EE3638" w:rsidRDefault="002D61AE" w:rsidP="007562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 xml:space="preserve">4.1.6. Заявки на участие в Конкурсе принимаются по электронной почте:  </w:t>
      </w:r>
      <w:r w:rsidRPr="00EE3638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EE363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dubrovka</w:t>
        </w:r>
        <w:r w:rsidRPr="00EE363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EE363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rdk</w:t>
        </w:r>
        <w:r w:rsidRPr="00EE3638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EE363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EE363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EE363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E3638">
        <w:rPr>
          <w:rFonts w:ascii="Times New Roman" w:hAnsi="Times New Roman"/>
          <w:b/>
          <w:sz w:val="28"/>
          <w:szCs w:val="28"/>
        </w:rPr>
        <w:t xml:space="preserve"> </w:t>
      </w:r>
      <w:r w:rsidRPr="00EE3638">
        <w:rPr>
          <w:rFonts w:ascii="Times New Roman" w:hAnsi="Times New Roman"/>
          <w:sz w:val="28"/>
          <w:szCs w:val="28"/>
        </w:rPr>
        <w:t xml:space="preserve"> в срок  до «01» сентября 2021 года. Заявки, поданные позднее указанного срока, учитываться при составлении конкурсной </w:t>
      </w:r>
      <w:r>
        <w:rPr>
          <w:rFonts w:ascii="Times New Roman" w:hAnsi="Times New Roman"/>
          <w:sz w:val="28"/>
          <w:szCs w:val="28"/>
        </w:rPr>
        <w:t>концертной программы</w:t>
      </w:r>
      <w:r w:rsidRPr="00EE3638">
        <w:rPr>
          <w:rFonts w:ascii="Times New Roman" w:hAnsi="Times New Roman"/>
          <w:sz w:val="28"/>
          <w:szCs w:val="28"/>
        </w:rPr>
        <w:t xml:space="preserve"> не будут.</w:t>
      </w:r>
    </w:p>
    <w:p w:rsidR="002D61AE" w:rsidRPr="00EE3638" w:rsidRDefault="002D61AE" w:rsidP="007562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4.1.7. Конкурсные выступления театральных коллективов оцениваются по 5-ти бальной системе по следующим критериям:</w:t>
      </w:r>
    </w:p>
    <w:p w:rsidR="002D61AE" w:rsidRPr="00EE3638" w:rsidRDefault="002D61AE" w:rsidP="00EE36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 художественное и музыкальное оформление;</w:t>
      </w:r>
    </w:p>
    <w:p w:rsidR="002D61AE" w:rsidRPr="00EE3638" w:rsidRDefault="002D61AE" w:rsidP="00EE36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 актерское мастерство, техника исполнения;</w:t>
      </w:r>
    </w:p>
    <w:p w:rsidR="002D61AE" w:rsidRPr="00EE3638" w:rsidRDefault="002D61AE" w:rsidP="00EE36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 убедительность созданных образов, соответствие и  художественные достоинства костюмов;</w:t>
      </w:r>
    </w:p>
    <w:p w:rsidR="002D61AE" w:rsidRPr="00EE3638" w:rsidRDefault="002D61AE" w:rsidP="00EE36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 грамотное использование сценического пространства;</w:t>
      </w:r>
    </w:p>
    <w:p w:rsidR="002D61AE" w:rsidRPr="00EE3638" w:rsidRDefault="002D61AE" w:rsidP="00EE36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 оригинальность режиссерского решения;</w:t>
      </w:r>
    </w:p>
    <w:p w:rsidR="002D61AE" w:rsidRPr="00EE3638" w:rsidRDefault="002D61AE" w:rsidP="00EE36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 культура поведения на сцене.</w:t>
      </w:r>
    </w:p>
    <w:p w:rsidR="002D61AE" w:rsidRPr="00EE3638" w:rsidRDefault="002D61AE" w:rsidP="00756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 xml:space="preserve">4.1.8. Победители Конкурса награждаются Дипломами обладателя «Гран-при»,  Лауреатов 1, 2, 3  степени  и призами. </w:t>
      </w:r>
    </w:p>
    <w:p w:rsidR="002D61AE" w:rsidRPr="00EE3638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Жюри выявляет победителей по следующим номинациям:</w:t>
      </w:r>
    </w:p>
    <w:p w:rsidR="002D61AE" w:rsidRPr="00EE3638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 xml:space="preserve">- «Лучшая детская роль»; </w:t>
      </w:r>
    </w:p>
    <w:p w:rsidR="002D61AE" w:rsidRPr="00EE3638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 xml:space="preserve">- «Лучшая мужская роль»; </w:t>
      </w:r>
    </w:p>
    <w:p w:rsidR="002D61AE" w:rsidRPr="00EE3638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lastRenderedPageBreak/>
        <w:t>- «Лучшая женская роль».</w:t>
      </w:r>
    </w:p>
    <w:p w:rsidR="002D61AE" w:rsidRPr="00EE3638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Жюри оставляют за собой право не выявлять победителей, а также право учреждения специальных номинаций и награждения отдельных участников Конкурса.</w:t>
      </w:r>
    </w:p>
    <w:p w:rsidR="002D61AE" w:rsidRPr="00756216" w:rsidRDefault="002D61AE" w:rsidP="007562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6216">
        <w:rPr>
          <w:rFonts w:ascii="Times New Roman" w:hAnsi="Times New Roman"/>
          <w:sz w:val="28"/>
          <w:szCs w:val="28"/>
        </w:rPr>
        <w:t>4.2.</w:t>
      </w:r>
      <w:r w:rsidRPr="00EE3638">
        <w:rPr>
          <w:rFonts w:ascii="Times New Roman" w:hAnsi="Times New Roman"/>
          <w:b/>
          <w:sz w:val="28"/>
          <w:szCs w:val="28"/>
        </w:rPr>
        <w:t xml:space="preserve"> </w:t>
      </w:r>
      <w:r w:rsidRPr="00756216">
        <w:rPr>
          <w:rFonts w:ascii="Times New Roman" w:hAnsi="Times New Roman"/>
          <w:sz w:val="28"/>
          <w:szCs w:val="28"/>
          <w:lang w:val="en-US"/>
        </w:rPr>
        <w:t>II</w:t>
      </w:r>
      <w:r w:rsidRPr="00756216">
        <w:rPr>
          <w:rFonts w:ascii="Times New Roman" w:hAnsi="Times New Roman"/>
          <w:sz w:val="28"/>
          <w:szCs w:val="28"/>
        </w:rPr>
        <w:t xml:space="preserve"> Этап - Районный  вокальный конкурс  «Герои сказок оживают»  - апрель 2021 года.</w:t>
      </w:r>
    </w:p>
    <w:p w:rsidR="002D61AE" w:rsidRPr="00EE3638" w:rsidRDefault="002D61AE" w:rsidP="007562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 xml:space="preserve">4.2.1. В Конкурсе могут принять участие самодеятельные  солисты и  вокальные коллективы (ансамбли и хоры) МБУК «ЦМДК Дубровского района». Каждый участник или коллектив представляет на конкурс 1 музыкальное произведение героя детской сказки (мультфильма, кинофильма, др.). Произведение  может исполняться в сопровождении фонограммы «Минус». Фонограмма  представляется  по электронной почте одновременно с подачей заявки. </w:t>
      </w:r>
    </w:p>
    <w:p w:rsidR="002D61AE" w:rsidRPr="00EE3638" w:rsidRDefault="002D61AE" w:rsidP="007562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4.2.2  Конкурс проводится по следующим номинациям:</w:t>
      </w:r>
    </w:p>
    <w:p w:rsidR="002D61AE" w:rsidRPr="00EE3638" w:rsidRDefault="002D61AE" w:rsidP="00EE36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 солисты</w:t>
      </w:r>
      <w:r>
        <w:rPr>
          <w:rFonts w:ascii="Times New Roman" w:hAnsi="Times New Roman"/>
          <w:sz w:val="28"/>
          <w:szCs w:val="28"/>
        </w:rPr>
        <w:t>;</w:t>
      </w:r>
    </w:p>
    <w:p w:rsidR="002D61AE" w:rsidRPr="00EE3638" w:rsidRDefault="002D61AE" w:rsidP="00EE36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 вокальные коллективы.</w:t>
      </w:r>
    </w:p>
    <w:p w:rsidR="002D61AE" w:rsidRPr="00EE3638" w:rsidRDefault="002D61AE" w:rsidP="007562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4.2.3 Возраст участников:</w:t>
      </w:r>
    </w:p>
    <w:p w:rsidR="002D61AE" w:rsidRPr="00EE3638" w:rsidRDefault="002D61AE" w:rsidP="00EE36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1 возрастная группа: с 5 до 9 лет;</w:t>
      </w:r>
    </w:p>
    <w:p w:rsidR="002D61AE" w:rsidRDefault="002D61AE" w:rsidP="007562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2 во</w:t>
      </w:r>
      <w:r>
        <w:rPr>
          <w:rFonts w:ascii="Times New Roman" w:hAnsi="Times New Roman"/>
          <w:sz w:val="28"/>
          <w:szCs w:val="28"/>
        </w:rPr>
        <w:t>зрастная группа: с 10 до 16 лет.</w:t>
      </w:r>
    </w:p>
    <w:p w:rsidR="002D61AE" w:rsidRPr="00EE3638" w:rsidRDefault="002D61AE" w:rsidP="007562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 xml:space="preserve">4.2.4.  Конкурс состоится  «09» апреля 2021 года на базе Районного Дома культуры по адресу: Брянская область, Дубровский район, п. Дубровка, улица Ленина, д. 84. Заявки на участие в Конкурсе принимаются по электронной почте: </w:t>
      </w:r>
      <w:r w:rsidRPr="00EE3638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EE363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dubrovka</w:t>
        </w:r>
        <w:r w:rsidRPr="00EE363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EE363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rdk</w:t>
        </w:r>
        <w:r w:rsidRPr="00EE3638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EE363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EE363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EE363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E3638">
        <w:rPr>
          <w:rFonts w:ascii="Times New Roman" w:hAnsi="Times New Roman"/>
          <w:b/>
          <w:sz w:val="28"/>
          <w:szCs w:val="28"/>
        </w:rPr>
        <w:t xml:space="preserve"> </w:t>
      </w:r>
      <w:r w:rsidRPr="00EE3638">
        <w:rPr>
          <w:rFonts w:ascii="Times New Roman" w:hAnsi="Times New Roman"/>
          <w:sz w:val="28"/>
          <w:szCs w:val="28"/>
        </w:rPr>
        <w:t xml:space="preserve"> в срок: до «01» апреля 2021 года.  Заявки, поданные позднее указанного срока, учитываться при составлении конкурсной </w:t>
      </w:r>
      <w:r>
        <w:rPr>
          <w:rFonts w:ascii="Times New Roman" w:hAnsi="Times New Roman"/>
          <w:sz w:val="28"/>
          <w:szCs w:val="28"/>
        </w:rPr>
        <w:t xml:space="preserve">концертной программы </w:t>
      </w:r>
      <w:r w:rsidRPr="00EE3638">
        <w:rPr>
          <w:rFonts w:ascii="Times New Roman" w:hAnsi="Times New Roman"/>
          <w:sz w:val="28"/>
          <w:szCs w:val="28"/>
        </w:rPr>
        <w:t xml:space="preserve"> не будут. </w:t>
      </w:r>
    </w:p>
    <w:p w:rsidR="002D61AE" w:rsidRPr="00EE3638" w:rsidRDefault="002D61AE" w:rsidP="007562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4.2.5 Конкурсные</w:t>
      </w:r>
      <w:r>
        <w:rPr>
          <w:rFonts w:ascii="Times New Roman" w:hAnsi="Times New Roman"/>
          <w:sz w:val="28"/>
          <w:szCs w:val="28"/>
        </w:rPr>
        <w:t xml:space="preserve"> выступления участников</w:t>
      </w:r>
      <w:r w:rsidRPr="00EE3638">
        <w:rPr>
          <w:rFonts w:ascii="Times New Roman" w:hAnsi="Times New Roman"/>
          <w:sz w:val="28"/>
          <w:szCs w:val="28"/>
        </w:rPr>
        <w:t xml:space="preserve"> оцениваются по 5-ти бальной системе по следующим критериям:</w:t>
      </w:r>
    </w:p>
    <w:p w:rsidR="002D61AE" w:rsidRPr="00EE3638" w:rsidRDefault="002D61AE" w:rsidP="00EE36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 точность и чистота интонирования (ансамблевое звучание);</w:t>
      </w:r>
    </w:p>
    <w:p w:rsidR="002D61AE" w:rsidRPr="00EE3638" w:rsidRDefault="002D61AE" w:rsidP="00EE36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-сценическое воплощение произведения;</w:t>
      </w:r>
    </w:p>
    <w:p w:rsidR="002D61AE" w:rsidRPr="00EE3638" w:rsidRDefault="002D61AE" w:rsidP="00EE36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-культура поведения на сцене и образ участника;</w:t>
      </w:r>
    </w:p>
    <w:p w:rsidR="002D61AE" w:rsidRPr="00EE3638" w:rsidRDefault="002D61AE" w:rsidP="00EE36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-соответствие репертуара возрасту участника;</w:t>
      </w:r>
    </w:p>
    <w:p w:rsidR="002D61AE" w:rsidRPr="00EE3638" w:rsidRDefault="002D61AE" w:rsidP="00EE36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 соответствие теме Конкурса.</w:t>
      </w:r>
    </w:p>
    <w:p w:rsidR="002D61AE" w:rsidRPr="00EE3638" w:rsidRDefault="002D61AE" w:rsidP="007562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4.2.6. Победители Конкурса награждаются Дипломами лауреатов 1, 2, 3 степени и памятными сувенирами. Участники  Конкурса награждаются Дипломами участников Конкурса. Жюри оставляет за собой право не выявлять победителей, а также право  учреждения специальных номинаций и награждения отдельных участников Конкурса.</w:t>
      </w:r>
    </w:p>
    <w:p w:rsidR="002D61AE" w:rsidRPr="00756216" w:rsidRDefault="002D61AE" w:rsidP="007562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6216">
        <w:rPr>
          <w:rFonts w:ascii="Times New Roman" w:hAnsi="Times New Roman"/>
          <w:sz w:val="28"/>
          <w:szCs w:val="28"/>
        </w:rPr>
        <w:t xml:space="preserve">4.3. </w:t>
      </w:r>
      <w:r w:rsidRPr="00756216">
        <w:rPr>
          <w:rFonts w:ascii="Times New Roman" w:hAnsi="Times New Roman"/>
          <w:sz w:val="28"/>
          <w:szCs w:val="28"/>
          <w:lang w:val="en-US"/>
        </w:rPr>
        <w:t>III</w:t>
      </w:r>
      <w:r w:rsidRPr="00756216">
        <w:rPr>
          <w:rFonts w:ascii="Times New Roman" w:hAnsi="Times New Roman"/>
          <w:sz w:val="28"/>
          <w:szCs w:val="28"/>
        </w:rPr>
        <w:t xml:space="preserve"> Этап - </w:t>
      </w:r>
      <w:r>
        <w:rPr>
          <w:rFonts w:ascii="Times New Roman" w:hAnsi="Times New Roman"/>
          <w:sz w:val="28"/>
          <w:szCs w:val="28"/>
        </w:rPr>
        <w:t>К</w:t>
      </w:r>
      <w:r w:rsidRPr="00756216">
        <w:rPr>
          <w:rFonts w:ascii="Times New Roman" w:hAnsi="Times New Roman"/>
          <w:sz w:val="28"/>
          <w:szCs w:val="28"/>
        </w:rPr>
        <w:t>онкурс  фотоискусства «Счастье – в улыбках детей!»  - апрель 2021 года</w:t>
      </w:r>
      <w:r>
        <w:rPr>
          <w:rFonts w:ascii="Times New Roman" w:hAnsi="Times New Roman"/>
          <w:sz w:val="28"/>
          <w:szCs w:val="28"/>
        </w:rPr>
        <w:t>.</w:t>
      </w:r>
    </w:p>
    <w:p w:rsidR="002D61AE" w:rsidRPr="00EE3638" w:rsidRDefault="002D61AE" w:rsidP="007562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4.3.1. В Конкурсе могут принять участие фотографы-любители, достигшие 18-летнего возраста,  проживающие на территории Дубровского района. Каждый участник  представляет на конкурс художественные сюжетные фотографии (серию фотографий)  детей  (быт, игры, мечты, процесс взросления, курьезные случаи, знаменательные события  и т.д.).</w:t>
      </w:r>
    </w:p>
    <w:p w:rsidR="002D61AE" w:rsidRPr="00EE3638" w:rsidRDefault="002D61AE" w:rsidP="00EE363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3638">
        <w:rPr>
          <w:sz w:val="28"/>
          <w:szCs w:val="28"/>
        </w:rPr>
        <w:lastRenderedPageBreak/>
        <w:t>4.3.2. К участию в фотоконкурсе не допускаются фотографии низкого художественного или технического качества, фотографии, содержащие элементы насилия, расовой, национальной или религиозной нетерпимости, фотографии обнаженной натуры, а также фотогра</w:t>
      </w:r>
      <w:r>
        <w:rPr>
          <w:sz w:val="28"/>
          <w:szCs w:val="28"/>
        </w:rPr>
        <w:t>фии, носящие рекламный характер. Размер работ А4. Фотографии,</w:t>
      </w:r>
      <w:r w:rsidRPr="00EE3638">
        <w:rPr>
          <w:sz w:val="28"/>
          <w:szCs w:val="28"/>
        </w:rPr>
        <w:t xml:space="preserve"> представленные после завершения срока приема и/или не отвечающие условиям фотоконкурса</w:t>
      </w:r>
      <w:r>
        <w:rPr>
          <w:sz w:val="28"/>
          <w:szCs w:val="28"/>
        </w:rPr>
        <w:t xml:space="preserve"> к участию в конкурсе не допускаются</w:t>
      </w:r>
      <w:r w:rsidRPr="00EE3638">
        <w:rPr>
          <w:sz w:val="28"/>
          <w:szCs w:val="28"/>
        </w:rPr>
        <w:t>.</w:t>
      </w:r>
    </w:p>
    <w:p w:rsidR="002D61AE" w:rsidRPr="00EE3638" w:rsidRDefault="002D61AE" w:rsidP="00EE363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3638">
        <w:rPr>
          <w:sz w:val="28"/>
          <w:szCs w:val="28"/>
        </w:rPr>
        <w:t xml:space="preserve">4.3.3. Конкурс состоится  «09» апреля 2021 года на базе Районного Дома культуры по адресу: Брянская область, Дубровский район, п. Дубровка, улица Ленина, д. 84. Заявки на участие в Конкурсе принимаются по электронной почте: </w:t>
      </w:r>
      <w:r w:rsidRPr="00EE3638">
        <w:rPr>
          <w:b/>
          <w:sz w:val="28"/>
          <w:szCs w:val="28"/>
        </w:rPr>
        <w:t xml:space="preserve"> </w:t>
      </w:r>
      <w:hyperlink r:id="rId9" w:history="1">
        <w:r w:rsidRPr="00EE3638">
          <w:rPr>
            <w:rStyle w:val="a3"/>
            <w:b/>
            <w:color w:val="auto"/>
            <w:sz w:val="28"/>
            <w:szCs w:val="28"/>
            <w:lang w:val="en-US"/>
          </w:rPr>
          <w:t>dubrovka</w:t>
        </w:r>
        <w:r w:rsidRPr="00EE3638">
          <w:rPr>
            <w:rStyle w:val="a3"/>
            <w:b/>
            <w:color w:val="auto"/>
            <w:sz w:val="28"/>
            <w:szCs w:val="28"/>
          </w:rPr>
          <w:t>.</w:t>
        </w:r>
        <w:r w:rsidRPr="00EE3638">
          <w:rPr>
            <w:rStyle w:val="a3"/>
            <w:b/>
            <w:color w:val="auto"/>
            <w:sz w:val="28"/>
            <w:szCs w:val="28"/>
            <w:lang w:val="en-US"/>
          </w:rPr>
          <w:t>rdk</w:t>
        </w:r>
        <w:r w:rsidRPr="00EE3638">
          <w:rPr>
            <w:rStyle w:val="a3"/>
            <w:b/>
            <w:color w:val="auto"/>
            <w:sz w:val="28"/>
            <w:szCs w:val="28"/>
          </w:rPr>
          <w:t>@</w:t>
        </w:r>
        <w:r w:rsidRPr="00EE3638">
          <w:rPr>
            <w:rStyle w:val="a3"/>
            <w:b/>
            <w:color w:val="auto"/>
            <w:sz w:val="28"/>
            <w:szCs w:val="28"/>
            <w:lang w:val="en-US"/>
          </w:rPr>
          <w:t>yandex</w:t>
        </w:r>
        <w:r w:rsidRPr="00EE3638">
          <w:rPr>
            <w:rStyle w:val="a3"/>
            <w:b/>
            <w:color w:val="auto"/>
            <w:sz w:val="28"/>
            <w:szCs w:val="28"/>
          </w:rPr>
          <w:t>.</w:t>
        </w:r>
        <w:proofErr w:type="spellStart"/>
        <w:r w:rsidRPr="00EE3638">
          <w:rPr>
            <w:rStyle w:val="a3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E3638">
        <w:rPr>
          <w:b/>
          <w:sz w:val="28"/>
          <w:szCs w:val="28"/>
        </w:rPr>
        <w:t xml:space="preserve"> </w:t>
      </w:r>
      <w:r w:rsidRPr="00EE3638">
        <w:rPr>
          <w:sz w:val="28"/>
          <w:szCs w:val="28"/>
        </w:rPr>
        <w:t xml:space="preserve"> в срок: до «01» апреля 2021 года.  К заявке прилагается разрешение на использование фотографии ребенка.</w:t>
      </w:r>
    </w:p>
    <w:p w:rsidR="002D61AE" w:rsidRPr="00EE3638" w:rsidRDefault="002D61AE" w:rsidP="00EE363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3638">
        <w:rPr>
          <w:sz w:val="28"/>
          <w:szCs w:val="28"/>
        </w:rPr>
        <w:t xml:space="preserve">4.3.4.  Фотоработы принимаются в рамках. </w:t>
      </w:r>
      <w:r w:rsidRPr="00EE3638">
        <w:rPr>
          <w:sz w:val="28"/>
          <w:szCs w:val="28"/>
          <w:lang w:eastAsia="en-US"/>
        </w:rPr>
        <w:t>Каждая фоторабота, представленная на Конкурс, сопровождается этикеткой с указанием Ф.И.О. автора, возраста автора, названия работы.</w:t>
      </w:r>
    </w:p>
    <w:p w:rsidR="002D61AE" w:rsidRPr="00EE3638" w:rsidRDefault="002D61AE" w:rsidP="00D46D9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</w:t>
      </w:r>
      <w:r w:rsidRPr="00EE3638">
        <w:rPr>
          <w:rFonts w:ascii="Times New Roman" w:hAnsi="Times New Roman"/>
          <w:sz w:val="28"/>
          <w:szCs w:val="28"/>
        </w:rPr>
        <w:t>.  Конкурсные работы участников оцениваются по 5-ти бальной системе по следующим критериям:</w:t>
      </w:r>
    </w:p>
    <w:p w:rsidR="002D61AE" w:rsidRPr="00EE3638" w:rsidRDefault="002D61AE" w:rsidP="00EE3638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-соответствие работ заявленной теме;</w:t>
      </w:r>
    </w:p>
    <w:p w:rsidR="002D61AE" w:rsidRPr="00EE3638" w:rsidRDefault="002D61AE" w:rsidP="00EE3638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 глубина раскрытия темы, ясность представления;</w:t>
      </w:r>
    </w:p>
    <w:p w:rsidR="002D61AE" w:rsidRPr="00EE3638" w:rsidRDefault="002D61AE" w:rsidP="00EE3638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 качество фотографии;</w:t>
      </w:r>
    </w:p>
    <w:p w:rsidR="002D61AE" w:rsidRPr="00EE3638" w:rsidRDefault="002D61AE" w:rsidP="00EE3638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-эстетичность работы, общее эмоциональное восприятие.</w:t>
      </w:r>
    </w:p>
    <w:p w:rsidR="002D61AE" w:rsidRPr="00EE3638" w:rsidRDefault="002D61AE" w:rsidP="00D46D9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4.3.6</w:t>
      </w:r>
      <w:r w:rsidRPr="00EE3638">
        <w:rPr>
          <w:rFonts w:ascii="Times New Roman" w:hAnsi="Times New Roman"/>
          <w:sz w:val="28"/>
          <w:szCs w:val="28"/>
        </w:rPr>
        <w:t>. Победители Конкурса награждаются Дипломами лауреатов 1, 2, 3 степени и памятными сувенирами. Участники  Конкурса награждаются Дипломами участников Конкурса. Жюри оставляет за собой право не выявлять победителей, а также право  учреждения специальных номинаций и награждения отдельных участников Конкурса.</w:t>
      </w:r>
    </w:p>
    <w:p w:rsidR="002D61AE" w:rsidRPr="00EE3638" w:rsidRDefault="002D61AE" w:rsidP="00EE3638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2D61AE" w:rsidRPr="00EE3638" w:rsidRDefault="002D61AE" w:rsidP="00D46D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638">
        <w:rPr>
          <w:rFonts w:ascii="Times New Roman" w:hAnsi="Times New Roman"/>
          <w:b/>
          <w:sz w:val="28"/>
          <w:szCs w:val="28"/>
        </w:rPr>
        <w:t>Заключительные положения.</w:t>
      </w:r>
    </w:p>
    <w:p w:rsidR="002D61AE" w:rsidRPr="00EE3638" w:rsidRDefault="002D61AE" w:rsidP="00EE363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Организатор Конкурса оставляет за собой право дальнейшего использования видео и фотоматериалов, без согласия автора и выплаты вознаграждения, но с указанием автора и названия работы.</w:t>
      </w:r>
    </w:p>
    <w:p w:rsidR="002D61AE" w:rsidRPr="00EE3638" w:rsidRDefault="002D61AE" w:rsidP="00EE363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Участие в конкурсе означает дачу согласия законных представителей несовершеннолетних участников выставочных проектов на последующее размещение организаторами конкурса видео и фотоматериалов, а именно: воспроизведение, распространение, доведение до всеобщего сведения, публичный показ в сети Интернет.</w:t>
      </w:r>
    </w:p>
    <w:p w:rsidR="002D61AE" w:rsidRPr="00EE3638" w:rsidRDefault="002D61AE" w:rsidP="00EE363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Информационное сопровождение Конкурса осуществляется на официальном  сайте МБУК «ЦМДК Дубровского района», а также в социальных сетях.</w:t>
      </w:r>
    </w:p>
    <w:p w:rsidR="002D61AE" w:rsidRPr="00EE3638" w:rsidRDefault="002D61AE" w:rsidP="00EE363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Справки по телефону: 9-13-95. Контактное лицо: Гапонова Е.В. – директор МБУК «ЦМДК Дубровского района».</w:t>
      </w:r>
    </w:p>
    <w:p w:rsidR="002D61AE" w:rsidRPr="00EE3638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Pr="00EE3638" w:rsidRDefault="002D61AE" w:rsidP="00EE36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61AE" w:rsidRPr="00EE3638" w:rsidRDefault="002D61AE" w:rsidP="00EE363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D61AE" w:rsidRPr="00EE3638" w:rsidRDefault="002D61AE" w:rsidP="00533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D61AE" w:rsidRPr="00EE3638" w:rsidRDefault="002D61AE" w:rsidP="00533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638">
        <w:rPr>
          <w:rFonts w:ascii="Times New Roman" w:hAnsi="Times New Roman"/>
          <w:b/>
          <w:sz w:val="28"/>
          <w:szCs w:val="28"/>
        </w:rPr>
        <w:t>Заявка</w:t>
      </w:r>
    </w:p>
    <w:p w:rsidR="002D61AE" w:rsidRPr="00EE3638" w:rsidRDefault="002D61AE" w:rsidP="00533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638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районном </w:t>
      </w:r>
      <w:proofErr w:type="spellStart"/>
      <w:r>
        <w:rPr>
          <w:rFonts w:ascii="Times New Roman" w:hAnsi="Times New Roman"/>
          <w:b/>
          <w:sz w:val="28"/>
          <w:szCs w:val="28"/>
        </w:rPr>
        <w:t>разножанровом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конкурсе</w:t>
      </w:r>
      <w:r w:rsidRPr="00EE36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028D">
        <w:rPr>
          <w:rFonts w:ascii="Times New Roman" w:hAnsi="Times New Roman"/>
          <w:b/>
          <w:sz w:val="28"/>
          <w:szCs w:val="28"/>
        </w:rPr>
        <w:t>«Детства яркая планета!»,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3638">
        <w:rPr>
          <w:rFonts w:ascii="Times New Roman" w:hAnsi="Times New Roman"/>
          <w:b/>
          <w:sz w:val="28"/>
          <w:szCs w:val="28"/>
        </w:rPr>
        <w:t xml:space="preserve"> в рамках  Десятилетия детства в РФ 2018-2027 </w:t>
      </w:r>
      <w:proofErr w:type="spellStart"/>
      <w:r w:rsidRPr="00EE3638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Pr="00EE3638">
        <w:rPr>
          <w:rFonts w:ascii="Times New Roman" w:hAnsi="Times New Roman"/>
          <w:b/>
          <w:sz w:val="28"/>
          <w:szCs w:val="28"/>
        </w:rPr>
        <w:t>.</w:t>
      </w:r>
    </w:p>
    <w:p w:rsidR="002D61AE" w:rsidRPr="00EE3638" w:rsidRDefault="002D61AE" w:rsidP="00EE36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61AE" w:rsidRPr="00EE3638" w:rsidRDefault="002D61AE" w:rsidP="005331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СП (участника) _</w:t>
      </w:r>
      <w:r w:rsidRPr="00EE3638">
        <w:rPr>
          <w:rFonts w:ascii="Times New Roman" w:hAnsi="Times New Roman"/>
          <w:sz w:val="28"/>
          <w:szCs w:val="28"/>
        </w:rPr>
        <w:t>______________________________________</w:t>
      </w:r>
    </w:p>
    <w:p w:rsidR="002D61AE" w:rsidRPr="00EE3638" w:rsidRDefault="002D61AE" w:rsidP="005331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Ф.И.О. участника конкурса:</w:t>
      </w:r>
      <w:r>
        <w:rPr>
          <w:rFonts w:ascii="Times New Roman" w:hAnsi="Times New Roman"/>
          <w:sz w:val="28"/>
          <w:szCs w:val="28"/>
        </w:rPr>
        <w:t>_____</w:t>
      </w:r>
      <w:r w:rsidRPr="00EE3638">
        <w:rPr>
          <w:rFonts w:ascii="Times New Roman" w:hAnsi="Times New Roman"/>
          <w:sz w:val="28"/>
          <w:szCs w:val="28"/>
        </w:rPr>
        <w:t>____________________________________</w:t>
      </w:r>
    </w:p>
    <w:p w:rsidR="002D61AE" w:rsidRPr="00EE3638" w:rsidRDefault="002D61AE" w:rsidP="005331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Название конкурсной работы</w:t>
      </w:r>
      <w:r>
        <w:rPr>
          <w:rFonts w:ascii="Times New Roman" w:hAnsi="Times New Roman"/>
          <w:sz w:val="28"/>
          <w:szCs w:val="28"/>
        </w:rPr>
        <w:t>:</w:t>
      </w:r>
      <w:r w:rsidRPr="00EE3638">
        <w:rPr>
          <w:rFonts w:ascii="Times New Roman" w:hAnsi="Times New Roman"/>
          <w:sz w:val="28"/>
          <w:szCs w:val="28"/>
        </w:rPr>
        <w:t>_______________________________________</w:t>
      </w:r>
    </w:p>
    <w:p w:rsidR="002D61AE" w:rsidRPr="00EE3638" w:rsidRDefault="002D61AE" w:rsidP="005331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жительства:</w:t>
      </w:r>
      <w:r w:rsidRPr="00EE3638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2D61AE" w:rsidRPr="00EE3638" w:rsidRDefault="002D61AE" w:rsidP="005331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  <w:r w:rsidRPr="00EE3638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2D61AE" w:rsidRPr="00EE3638" w:rsidRDefault="002D61AE" w:rsidP="005331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 xml:space="preserve">Для вокального, театрального конкурса: </w:t>
      </w:r>
    </w:p>
    <w:p w:rsidR="002D61AE" w:rsidRPr="00EE3638" w:rsidRDefault="002D61AE" w:rsidP="005331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EE3638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2D61AE" w:rsidRPr="00EE3638" w:rsidRDefault="002D61AE" w:rsidP="005331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Ф.И.О. руководителя творче</w:t>
      </w:r>
      <w:r>
        <w:rPr>
          <w:rFonts w:ascii="Times New Roman" w:hAnsi="Times New Roman"/>
          <w:sz w:val="28"/>
          <w:szCs w:val="28"/>
        </w:rPr>
        <w:t>ского коллектива(участника) :</w:t>
      </w:r>
      <w:r w:rsidRPr="00EE363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 w:rsidRPr="00EE3638">
        <w:rPr>
          <w:rFonts w:ascii="Times New Roman" w:hAnsi="Times New Roman"/>
          <w:sz w:val="28"/>
          <w:szCs w:val="28"/>
        </w:rPr>
        <w:t>_______</w:t>
      </w:r>
    </w:p>
    <w:p w:rsidR="002D61AE" w:rsidRPr="00EE3638" w:rsidRDefault="002D61AE" w:rsidP="00533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1AE" w:rsidRPr="00EE3638" w:rsidRDefault="002D61AE" w:rsidP="005331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638">
        <w:rPr>
          <w:rFonts w:ascii="Times New Roman" w:hAnsi="Times New Roman"/>
          <w:sz w:val="28"/>
          <w:szCs w:val="28"/>
        </w:rPr>
        <w:t>________________   _____________________________ «__»__________2021 г.</w:t>
      </w:r>
    </w:p>
    <w:p w:rsidR="002D61AE" w:rsidRPr="00EE3638" w:rsidRDefault="002D61AE" w:rsidP="005331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61AE" w:rsidRPr="00EE3638" w:rsidRDefault="002D61AE" w:rsidP="005331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61AE" w:rsidRPr="00EE3638" w:rsidRDefault="002D61AE" w:rsidP="00EE36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Pr="00EE3638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Pr="00EE3638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AE" w:rsidRPr="00EE3638" w:rsidRDefault="002D61AE" w:rsidP="005331D9">
      <w:pPr>
        <w:widowControl w:val="0"/>
        <w:tabs>
          <w:tab w:val="left" w:pos="1549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E3638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№2.</w:t>
      </w:r>
    </w:p>
    <w:p w:rsidR="002D61AE" w:rsidRPr="00EE3638" w:rsidRDefault="002D61AE" w:rsidP="00EE3638">
      <w:pPr>
        <w:widowControl w:val="0"/>
        <w:tabs>
          <w:tab w:val="left" w:pos="154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1AE" w:rsidRPr="00EE3638" w:rsidRDefault="002D61AE" w:rsidP="005331D9">
      <w:pPr>
        <w:widowControl w:val="0"/>
        <w:tabs>
          <w:tab w:val="left" w:pos="154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638">
        <w:rPr>
          <w:rFonts w:ascii="Times New Roman" w:hAnsi="Times New Roman"/>
          <w:b/>
          <w:sz w:val="28"/>
          <w:szCs w:val="28"/>
          <w:lang w:eastAsia="ru-RU"/>
        </w:rPr>
        <w:t xml:space="preserve">График проведения театрального конкурса </w:t>
      </w:r>
      <w:r w:rsidRPr="00EE3638">
        <w:rPr>
          <w:rFonts w:ascii="Times New Roman" w:hAnsi="Times New Roman"/>
          <w:b/>
          <w:sz w:val="28"/>
          <w:szCs w:val="28"/>
        </w:rPr>
        <w:t>«Эта старая, старая сказка»</w:t>
      </w:r>
    </w:p>
    <w:p w:rsidR="002D61AE" w:rsidRPr="00EE3638" w:rsidRDefault="002D61AE" w:rsidP="005331D9">
      <w:pPr>
        <w:widowControl w:val="0"/>
        <w:tabs>
          <w:tab w:val="left" w:pos="154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3638">
        <w:rPr>
          <w:rFonts w:ascii="Times New Roman" w:hAnsi="Times New Roman"/>
          <w:b/>
          <w:sz w:val="28"/>
          <w:szCs w:val="28"/>
          <w:lang w:eastAsia="ru-RU"/>
        </w:rPr>
        <w:t>на базе структурных подразделений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E3638">
        <w:rPr>
          <w:rFonts w:ascii="Times New Roman" w:hAnsi="Times New Roman"/>
          <w:b/>
          <w:sz w:val="28"/>
          <w:szCs w:val="28"/>
          <w:lang w:eastAsia="ru-RU"/>
        </w:rPr>
        <w:t>МБУК «ЦМДК Дубровского района».</w:t>
      </w:r>
    </w:p>
    <w:p w:rsidR="002D61AE" w:rsidRPr="00EE3638" w:rsidRDefault="002D61AE" w:rsidP="005331D9">
      <w:pPr>
        <w:widowControl w:val="0"/>
        <w:tabs>
          <w:tab w:val="left" w:pos="154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1AE" w:rsidRPr="00EE3638" w:rsidRDefault="002D61AE" w:rsidP="005331D9">
      <w:pPr>
        <w:pStyle w:val="a4"/>
        <w:widowControl w:val="0"/>
        <w:numPr>
          <w:ilvl w:val="0"/>
          <w:numId w:val="8"/>
        </w:numPr>
        <w:tabs>
          <w:tab w:val="left" w:pos="154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638">
        <w:rPr>
          <w:rFonts w:ascii="Times New Roman" w:hAnsi="Times New Roman"/>
          <w:sz w:val="28"/>
          <w:szCs w:val="28"/>
          <w:lang w:eastAsia="ru-RU"/>
        </w:rPr>
        <w:t>СП «</w:t>
      </w:r>
      <w:proofErr w:type="spellStart"/>
      <w:r w:rsidRPr="00EE3638">
        <w:rPr>
          <w:rFonts w:ascii="Times New Roman" w:hAnsi="Times New Roman"/>
          <w:sz w:val="28"/>
          <w:szCs w:val="28"/>
          <w:lang w:eastAsia="ru-RU"/>
        </w:rPr>
        <w:t>Сещинский</w:t>
      </w:r>
      <w:proofErr w:type="spellEnd"/>
      <w:r w:rsidRPr="00EE3638">
        <w:rPr>
          <w:rFonts w:ascii="Times New Roman" w:hAnsi="Times New Roman"/>
          <w:sz w:val="28"/>
          <w:szCs w:val="28"/>
          <w:lang w:eastAsia="ru-RU"/>
        </w:rPr>
        <w:t xml:space="preserve"> СДК» - «22»  сентября  2021 г.</w:t>
      </w:r>
    </w:p>
    <w:p w:rsidR="002D61AE" w:rsidRPr="00EE3638" w:rsidRDefault="002D61AE" w:rsidP="005331D9">
      <w:pPr>
        <w:widowControl w:val="0"/>
        <w:numPr>
          <w:ilvl w:val="0"/>
          <w:numId w:val="8"/>
        </w:numPr>
        <w:tabs>
          <w:tab w:val="left" w:pos="154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638">
        <w:rPr>
          <w:rFonts w:ascii="Times New Roman" w:hAnsi="Times New Roman"/>
          <w:sz w:val="28"/>
          <w:szCs w:val="28"/>
          <w:lang w:eastAsia="ru-RU"/>
        </w:rPr>
        <w:t>СП «</w:t>
      </w:r>
      <w:proofErr w:type="spellStart"/>
      <w:r w:rsidRPr="00EE3638">
        <w:rPr>
          <w:rFonts w:ascii="Times New Roman" w:hAnsi="Times New Roman"/>
          <w:sz w:val="28"/>
          <w:szCs w:val="28"/>
          <w:lang w:eastAsia="ru-RU"/>
        </w:rPr>
        <w:t>Рябчинский</w:t>
      </w:r>
      <w:proofErr w:type="spellEnd"/>
      <w:r w:rsidRPr="00EE3638">
        <w:rPr>
          <w:rFonts w:ascii="Times New Roman" w:hAnsi="Times New Roman"/>
          <w:sz w:val="28"/>
          <w:szCs w:val="28"/>
          <w:lang w:eastAsia="ru-RU"/>
        </w:rPr>
        <w:t xml:space="preserve"> СДК» - «30» сентября 2021г.</w:t>
      </w:r>
    </w:p>
    <w:p w:rsidR="002D61AE" w:rsidRPr="00EE3638" w:rsidRDefault="002D61AE" w:rsidP="005331D9">
      <w:pPr>
        <w:widowControl w:val="0"/>
        <w:numPr>
          <w:ilvl w:val="0"/>
          <w:numId w:val="8"/>
        </w:numPr>
        <w:tabs>
          <w:tab w:val="left" w:pos="154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638">
        <w:rPr>
          <w:rFonts w:ascii="Times New Roman" w:hAnsi="Times New Roman"/>
          <w:sz w:val="28"/>
          <w:szCs w:val="28"/>
          <w:lang w:eastAsia="ru-RU"/>
        </w:rPr>
        <w:t>СП «</w:t>
      </w:r>
      <w:proofErr w:type="spellStart"/>
      <w:r w:rsidRPr="00EE3638">
        <w:rPr>
          <w:rFonts w:ascii="Times New Roman" w:hAnsi="Times New Roman"/>
          <w:sz w:val="28"/>
          <w:szCs w:val="28"/>
          <w:lang w:eastAsia="ru-RU"/>
        </w:rPr>
        <w:t>Алешинский</w:t>
      </w:r>
      <w:proofErr w:type="spellEnd"/>
      <w:r w:rsidRPr="00EE3638">
        <w:rPr>
          <w:rFonts w:ascii="Times New Roman" w:hAnsi="Times New Roman"/>
          <w:sz w:val="28"/>
          <w:szCs w:val="28"/>
          <w:lang w:eastAsia="ru-RU"/>
        </w:rPr>
        <w:t xml:space="preserve"> СДК» - «06» октября 2021г.</w:t>
      </w:r>
    </w:p>
    <w:p w:rsidR="002D61AE" w:rsidRPr="00EE3638" w:rsidRDefault="002D61AE" w:rsidP="005331D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E3638">
        <w:rPr>
          <w:rFonts w:ascii="Times New Roman" w:hAnsi="Times New Roman"/>
          <w:sz w:val="28"/>
          <w:szCs w:val="28"/>
          <w:lang w:eastAsia="ru-RU"/>
        </w:rPr>
        <w:t>СП «</w:t>
      </w:r>
      <w:proofErr w:type="spellStart"/>
      <w:r w:rsidRPr="00EE3638">
        <w:rPr>
          <w:rFonts w:ascii="Times New Roman" w:hAnsi="Times New Roman"/>
          <w:sz w:val="28"/>
          <w:szCs w:val="28"/>
          <w:lang w:eastAsia="ru-RU"/>
        </w:rPr>
        <w:t>Пеклинский</w:t>
      </w:r>
      <w:proofErr w:type="spellEnd"/>
      <w:r w:rsidRPr="00EE3638">
        <w:rPr>
          <w:rFonts w:ascii="Times New Roman" w:hAnsi="Times New Roman"/>
          <w:sz w:val="28"/>
          <w:szCs w:val="28"/>
          <w:lang w:eastAsia="ru-RU"/>
        </w:rPr>
        <w:t xml:space="preserve"> СДК» - «13» октября 2021г.</w:t>
      </w:r>
    </w:p>
    <w:p w:rsidR="002D61AE" w:rsidRPr="00EE3638" w:rsidRDefault="002D61AE" w:rsidP="005331D9">
      <w:pPr>
        <w:widowControl w:val="0"/>
        <w:numPr>
          <w:ilvl w:val="0"/>
          <w:numId w:val="8"/>
        </w:numPr>
        <w:tabs>
          <w:tab w:val="left" w:pos="154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638">
        <w:rPr>
          <w:rFonts w:ascii="Times New Roman" w:hAnsi="Times New Roman"/>
          <w:sz w:val="28"/>
          <w:szCs w:val="28"/>
          <w:lang w:eastAsia="ru-RU"/>
        </w:rPr>
        <w:t>СП «</w:t>
      </w:r>
      <w:proofErr w:type="spellStart"/>
      <w:r w:rsidRPr="00EE3638">
        <w:rPr>
          <w:rFonts w:ascii="Times New Roman" w:hAnsi="Times New Roman"/>
          <w:sz w:val="28"/>
          <w:szCs w:val="28"/>
          <w:lang w:eastAsia="ru-RU"/>
        </w:rPr>
        <w:t>Давыдчинский</w:t>
      </w:r>
      <w:proofErr w:type="spellEnd"/>
      <w:r w:rsidRPr="00EE3638">
        <w:rPr>
          <w:rFonts w:ascii="Times New Roman" w:hAnsi="Times New Roman"/>
          <w:sz w:val="28"/>
          <w:szCs w:val="28"/>
          <w:lang w:eastAsia="ru-RU"/>
        </w:rPr>
        <w:t xml:space="preserve"> СДК» - «20» октября  2021г.</w:t>
      </w:r>
    </w:p>
    <w:p w:rsidR="002D61AE" w:rsidRPr="00EE3638" w:rsidRDefault="002D61AE" w:rsidP="005331D9">
      <w:pPr>
        <w:widowControl w:val="0"/>
        <w:numPr>
          <w:ilvl w:val="0"/>
          <w:numId w:val="8"/>
        </w:numPr>
        <w:tabs>
          <w:tab w:val="left" w:pos="154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638">
        <w:rPr>
          <w:rFonts w:ascii="Times New Roman" w:hAnsi="Times New Roman"/>
          <w:sz w:val="28"/>
          <w:szCs w:val="28"/>
          <w:lang w:eastAsia="ru-RU"/>
        </w:rPr>
        <w:t>СП «</w:t>
      </w:r>
      <w:proofErr w:type="spellStart"/>
      <w:r w:rsidRPr="00EE3638">
        <w:rPr>
          <w:rFonts w:ascii="Times New Roman" w:hAnsi="Times New Roman"/>
          <w:sz w:val="28"/>
          <w:szCs w:val="28"/>
          <w:lang w:eastAsia="ru-RU"/>
        </w:rPr>
        <w:t>Рековичский</w:t>
      </w:r>
      <w:proofErr w:type="spellEnd"/>
      <w:r w:rsidRPr="00EE3638">
        <w:rPr>
          <w:rFonts w:ascii="Times New Roman" w:hAnsi="Times New Roman"/>
          <w:sz w:val="28"/>
          <w:szCs w:val="28"/>
          <w:lang w:eastAsia="ru-RU"/>
        </w:rPr>
        <w:t xml:space="preserve"> СДК» - «27» октября 2021г.</w:t>
      </w:r>
    </w:p>
    <w:p w:rsidR="002D61AE" w:rsidRPr="00EE3638" w:rsidRDefault="002D61AE" w:rsidP="005331D9">
      <w:pPr>
        <w:widowControl w:val="0"/>
        <w:tabs>
          <w:tab w:val="left" w:pos="154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1AE" w:rsidRPr="00EE3638" w:rsidRDefault="002D61AE" w:rsidP="005331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1AE" w:rsidRPr="00EE3638" w:rsidRDefault="002D61AE" w:rsidP="00EE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D61AE" w:rsidRPr="00EE3638" w:rsidSect="00E6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C6A"/>
    <w:multiLevelType w:val="multilevel"/>
    <w:tmpl w:val="4364CE9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A162561"/>
    <w:multiLevelType w:val="hybridMultilevel"/>
    <w:tmpl w:val="B546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436CA7"/>
    <w:multiLevelType w:val="multilevel"/>
    <w:tmpl w:val="584858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/>
      </w:rPr>
    </w:lvl>
  </w:abstractNum>
  <w:abstractNum w:abstractNumId="3">
    <w:nsid w:val="1C883E4C"/>
    <w:multiLevelType w:val="hybridMultilevel"/>
    <w:tmpl w:val="0DD03D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0F6CAE"/>
    <w:multiLevelType w:val="multilevel"/>
    <w:tmpl w:val="918E88E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/>
      </w:rPr>
    </w:lvl>
  </w:abstractNum>
  <w:abstractNum w:abstractNumId="5">
    <w:nsid w:val="37AC043B"/>
    <w:multiLevelType w:val="hybridMultilevel"/>
    <w:tmpl w:val="20CA50BE"/>
    <w:lvl w:ilvl="0" w:tplc="0D18AE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B583689"/>
    <w:multiLevelType w:val="hybridMultilevel"/>
    <w:tmpl w:val="E774E380"/>
    <w:lvl w:ilvl="0" w:tplc="0D18AE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FA336C"/>
    <w:multiLevelType w:val="multilevel"/>
    <w:tmpl w:val="F50C6D3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4"/>
    <w:rsid w:val="001E5009"/>
    <w:rsid w:val="00210BD8"/>
    <w:rsid w:val="00240DA4"/>
    <w:rsid w:val="00251E8F"/>
    <w:rsid w:val="00274673"/>
    <w:rsid w:val="002D61AE"/>
    <w:rsid w:val="00305A19"/>
    <w:rsid w:val="00515A64"/>
    <w:rsid w:val="005331D9"/>
    <w:rsid w:val="005B34F9"/>
    <w:rsid w:val="006E3384"/>
    <w:rsid w:val="00756216"/>
    <w:rsid w:val="00765E76"/>
    <w:rsid w:val="00807685"/>
    <w:rsid w:val="00807C47"/>
    <w:rsid w:val="008A66EF"/>
    <w:rsid w:val="00A2058A"/>
    <w:rsid w:val="00A91B0E"/>
    <w:rsid w:val="00AA7485"/>
    <w:rsid w:val="00C36C10"/>
    <w:rsid w:val="00D44020"/>
    <w:rsid w:val="00D46D94"/>
    <w:rsid w:val="00D8020F"/>
    <w:rsid w:val="00E67C42"/>
    <w:rsid w:val="00ED11F4"/>
    <w:rsid w:val="00EE16FC"/>
    <w:rsid w:val="00EE3638"/>
    <w:rsid w:val="00EF1840"/>
    <w:rsid w:val="00F07FEA"/>
    <w:rsid w:val="00F31798"/>
    <w:rsid w:val="00F53951"/>
    <w:rsid w:val="00F67673"/>
    <w:rsid w:val="00FB15C1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84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FD028D"/>
    <w:pPr>
      <w:keepNext/>
      <w:spacing w:after="0" w:line="240" w:lineRule="auto"/>
      <w:jc w:val="center"/>
      <w:outlineLvl w:val="6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FD028D"/>
    <w:rPr>
      <w:rFonts w:cs="Times New Roman"/>
      <w:sz w:val="24"/>
      <w:lang w:val="ru-RU" w:eastAsia="ru-RU" w:bidi="ar-SA"/>
    </w:rPr>
  </w:style>
  <w:style w:type="character" w:styleId="a3">
    <w:name w:val="Hyperlink"/>
    <w:basedOn w:val="a0"/>
    <w:uiPriority w:val="99"/>
    <w:semiHidden/>
    <w:rsid w:val="006E338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E3384"/>
    <w:pPr>
      <w:ind w:left="720"/>
      <w:contextualSpacing/>
    </w:pPr>
  </w:style>
  <w:style w:type="paragraph" w:styleId="a5">
    <w:name w:val="Normal (Web)"/>
    <w:basedOn w:val="a"/>
    <w:uiPriority w:val="99"/>
    <w:rsid w:val="006E3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locked/>
    <w:rsid w:val="00FD028D"/>
    <w:rPr>
      <w:rFonts w:ascii="Calibri" w:hAnsi="Calibri"/>
      <w:lang w:val="ru-RU" w:eastAsia="ru-RU"/>
    </w:rPr>
  </w:style>
  <w:style w:type="paragraph" w:styleId="a6">
    <w:name w:val="header"/>
    <w:basedOn w:val="a"/>
    <w:link w:val="a7"/>
    <w:uiPriority w:val="99"/>
    <w:rsid w:val="00FD028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10BD8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5B34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84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FD028D"/>
    <w:pPr>
      <w:keepNext/>
      <w:spacing w:after="0" w:line="240" w:lineRule="auto"/>
      <w:jc w:val="center"/>
      <w:outlineLvl w:val="6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FD028D"/>
    <w:rPr>
      <w:rFonts w:cs="Times New Roman"/>
      <w:sz w:val="24"/>
      <w:lang w:val="ru-RU" w:eastAsia="ru-RU" w:bidi="ar-SA"/>
    </w:rPr>
  </w:style>
  <w:style w:type="character" w:styleId="a3">
    <w:name w:val="Hyperlink"/>
    <w:basedOn w:val="a0"/>
    <w:uiPriority w:val="99"/>
    <w:semiHidden/>
    <w:rsid w:val="006E338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E3384"/>
    <w:pPr>
      <w:ind w:left="720"/>
      <w:contextualSpacing/>
    </w:pPr>
  </w:style>
  <w:style w:type="paragraph" w:styleId="a5">
    <w:name w:val="Normal (Web)"/>
    <w:basedOn w:val="a"/>
    <w:uiPriority w:val="99"/>
    <w:rsid w:val="006E3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locked/>
    <w:rsid w:val="00FD028D"/>
    <w:rPr>
      <w:rFonts w:ascii="Calibri" w:hAnsi="Calibri"/>
      <w:lang w:val="ru-RU" w:eastAsia="ru-RU"/>
    </w:rPr>
  </w:style>
  <w:style w:type="paragraph" w:styleId="a6">
    <w:name w:val="header"/>
    <w:basedOn w:val="a"/>
    <w:link w:val="a7"/>
    <w:uiPriority w:val="99"/>
    <w:rsid w:val="00FD028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10BD8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5B34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vka.rd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ubrovka.rd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pb.ru/static/writable/ckeditor/uploads/2019/03/20/03/%D0%A3%D0%BA%D0%B0%D0%B7_%D0%9F%D1%80%D0%B5%D0%B7%D0%B8%D0%B4%D0%B5%D0%BD%D1%82%D0%B0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brovka.rd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acer</cp:lastModifiedBy>
  <cp:revision>2</cp:revision>
  <cp:lastPrinted>2021-01-20T14:00:00Z</cp:lastPrinted>
  <dcterms:created xsi:type="dcterms:W3CDTF">2021-01-28T07:21:00Z</dcterms:created>
  <dcterms:modified xsi:type="dcterms:W3CDTF">2021-01-28T07:21:00Z</dcterms:modified>
</cp:coreProperties>
</file>