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3D" w:rsidRPr="003A4008" w:rsidRDefault="00B5043D" w:rsidP="00BF1202">
      <w:pPr>
        <w:pStyle w:val="a6"/>
        <w:tabs>
          <w:tab w:val="clear" w:pos="4153"/>
          <w:tab w:val="left" w:pos="708"/>
          <w:tab w:val="center" w:pos="3969"/>
          <w:tab w:val="left" w:pos="5245"/>
          <w:tab w:val="left" w:pos="5529"/>
        </w:tabs>
        <w:ind w:right="5385"/>
        <w:jc w:val="both"/>
        <w:rPr>
          <w:sz w:val="22"/>
          <w:szCs w:val="22"/>
        </w:rPr>
      </w:pPr>
    </w:p>
    <w:p w:rsidR="00B5043D" w:rsidRDefault="00B5043D" w:rsidP="00A50DF4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en-US"/>
        </w:rPr>
      </w:pPr>
      <w:r w:rsidRPr="00A50DF4">
        <w:rPr>
          <w:sz w:val="24"/>
          <w:szCs w:val="24"/>
          <w:lang w:eastAsia="en-US"/>
        </w:rPr>
        <w:t xml:space="preserve">                                                         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 w:rsidRPr="00E622DC">
        <w:rPr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</w:t>
      </w:r>
      <w:r w:rsidRPr="00E622DC">
        <w:rPr>
          <w:sz w:val="24"/>
          <w:szCs w:val="24"/>
          <w:lang w:eastAsia="en-US"/>
        </w:rPr>
        <w:t>Приложение №1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 w:rsidRPr="00E622DC">
        <w:rPr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</w:t>
      </w:r>
      <w:r w:rsidRPr="00E622DC">
        <w:rPr>
          <w:sz w:val="24"/>
          <w:szCs w:val="24"/>
          <w:lang w:eastAsia="en-US"/>
        </w:rPr>
        <w:t xml:space="preserve">к распоряжению администрации 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 w:rsidRPr="00E622DC">
        <w:rPr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</w:t>
      </w:r>
      <w:r w:rsidRPr="00E622DC">
        <w:rPr>
          <w:sz w:val="24"/>
          <w:szCs w:val="24"/>
          <w:lang w:eastAsia="en-US"/>
        </w:rPr>
        <w:t xml:space="preserve">  Дубровского района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 w:rsidRPr="00E622DC">
        <w:rPr>
          <w:sz w:val="24"/>
          <w:szCs w:val="24"/>
          <w:lang w:eastAsia="en-US"/>
        </w:rPr>
        <w:t xml:space="preserve">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</w:t>
      </w:r>
      <w:r w:rsidR="00BB647C">
        <w:rPr>
          <w:sz w:val="24"/>
          <w:szCs w:val="24"/>
          <w:lang w:eastAsia="en-US"/>
        </w:rPr>
        <w:t xml:space="preserve"> от «20</w:t>
      </w:r>
      <w:r w:rsidRPr="00E622DC">
        <w:rPr>
          <w:sz w:val="24"/>
          <w:szCs w:val="24"/>
          <w:lang w:eastAsia="en-US"/>
        </w:rPr>
        <w:t>»</w:t>
      </w:r>
      <w:r w:rsidR="00BB647C">
        <w:rPr>
          <w:sz w:val="24"/>
          <w:szCs w:val="24"/>
          <w:lang w:eastAsia="en-US"/>
        </w:rPr>
        <w:t xml:space="preserve"> января </w:t>
      </w:r>
      <w:r w:rsidRPr="00E622DC">
        <w:rPr>
          <w:sz w:val="24"/>
          <w:szCs w:val="24"/>
          <w:lang w:eastAsia="en-US"/>
        </w:rPr>
        <w:t>2021г. №</w:t>
      </w:r>
      <w:r w:rsidR="00BB647C">
        <w:rPr>
          <w:sz w:val="24"/>
          <w:szCs w:val="24"/>
          <w:lang w:eastAsia="en-US"/>
        </w:rPr>
        <w:t xml:space="preserve"> </w:t>
      </w:r>
      <w:bookmarkStart w:id="0" w:name="_GoBack"/>
      <w:bookmarkEnd w:id="0"/>
      <w:r w:rsidR="00BB647C">
        <w:rPr>
          <w:sz w:val="24"/>
          <w:szCs w:val="24"/>
          <w:lang w:eastAsia="en-US"/>
        </w:rPr>
        <w:t>11 р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b/>
          <w:sz w:val="24"/>
          <w:szCs w:val="24"/>
          <w:lang w:eastAsia="en-US"/>
        </w:rPr>
      </w:pP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b/>
          <w:sz w:val="28"/>
          <w:szCs w:val="28"/>
          <w:lang w:eastAsia="en-US"/>
        </w:rPr>
      </w:pPr>
    </w:p>
    <w:p w:rsidR="00B5043D" w:rsidRPr="00E622DC" w:rsidRDefault="00B5043D" w:rsidP="00E622DC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/>
        </w:rPr>
      </w:pPr>
      <w:r w:rsidRPr="00E622DC">
        <w:rPr>
          <w:b/>
          <w:sz w:val="28"/>
          <w:szCs w:val="28"/>
          <w:lang w:eastAsia="en-US"/>
        </w:rPr>
        <w:t>ПОЛОЖЕНИЕ</w:t>
      </w:r>
    </w:p>
    <w:p w:rsidR="00B5043D" w:rsidRDefault="00B5043D" w:rsidP="00E622DC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/>
        </w:rPr>
      </w:pPr>
      <w:r w:rsidRPr="00E622DC">
        <w:rPr>
          <w:b/>
          <w:sz w:val="28"/>
          <w:szCs w:val="28"/>
          <w:lang w:eastAsia="en-US"/>
        </w:rPr>
        <w:t>о районном конкурсе выставок декоративно-прикладного творчества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/>
        </w:rPr>
      </w:pPr>
      <w:r w:rsidRPr="00E622DC">
        <w:rPr>
          <w:b/>
          <w:sz w:val="28"/>
          <w:szCs w:val="28"/>
          <w:lang w:eastAsia="en-US"/>
        </w:rPr>
        <w:t>«Новый взгляд на старые вещи»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/>
        </w:rPr>
      </w:pPr>
      <w:r w:rsidRPr="00E622DC">
        <w:rPr>
          <w:b/>
          <w:sz w:val="28"/>
          <w:szCs w:val="28"/>
          <w:lang w:eastAsia="en-US"/>
        </w:rPr>
        <w:t xml:space="preserve"> среди культурно-досуговых учреждений Дубровского района</w:t>
      </w:r>
    </w:p>
    <w:p w:rsidR="00B5043D" w:rsidRDefault="00B5043D" w:rsidP="00E622DC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/>
        </w:rPr>
      </w:pPr>
      <w:r w:rsidRPr="00E622DC">
        <w:rPr>
          <w:b/>
          <w:sz w:val="28"/>
          <w:szCs w:val="28"/>
          <w:lang w:eastAsia="en-US"/>
        </w:rPr>
        <w:t>в рамках проведения Года науки и технологий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В рамках проведения Года науки и технологий Отдел культуры администрации Дубровского района и МБУК «ЦМДК Дубровского района» проводят  районный</w:t>
      </w:r>
      <w:r w:rsidRPr="00E622DC">
        <w:rPr>
          <w:b/>
          <w:sz w:val="28"/>
          <w:szCs w:val="28"/>
          <w:lang w:eastAsia="en-US"/>
        </w:rPr>
        <w:t xml:space="preserve"> </w:t>
      </w:r>
      <w:r w:rsidRPr="00E622DC">
        <w:rPr>
          <w:sz w:val="28"/>
          <w:szCs w:val="28"/>
          <w:lang w:eastAsia="en-US"/>
        </w:rPr>
        <w:t>конкурс  выставок декоративно-прикладного творчества среди культурно-досуговых учреждений Дубровского района «Новый взгляд на старые вещи».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 xml:space="preserve"> 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b/>
          <w:sz w:val="28"/>
          <w:szCs w:val="28"/>
          <w:lang w:eastAsia="en-US"/>
        </w:rPr>
      </w:pPr>
      <w:r w:rsidRPr="00E622DC">
        <w:rPr>
          <w:b/>
          <w:sz w:val="28"/>
          <w:szCs w:val="28"/>
          <w:lang w:eastAsia="en-US"/>
        </w:rPr>
        <w:t>1.</w:t>
      </w:r>
      <w:r w:rsidRPr="00E622DC">
        <w:rPr>
          <w:b/>
          <w:sz w:val="28"/>
          <w:szCs w:val="28"/>
          <w:lang w:eastAsia="en-US"/>
        </w:rPr>
        <w:tab/>
        <w:t>Основные положения.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1.1.</w:t>
      </w:r>
      <w:r w:rsidRPr="00E622DC">
        <w:rPr>
          <w:sz w:val="28"/>
          <w:szCs w:val="28"/>
          <w:lang w:eastAsia="en-US"/>
        </w:rPr>
        <w:tab/>
        <w:t>Настоящее Положение регламентирует сроки, порядок и условия проведения  районного</w:t>
      </w:r>
      <w:r w:rsidRPr="00E622DC">
        <w:rPr>
          <w:b/>
          <w:sz w:val="28"/>
          <w:szCs w:val="28"/>
          <w:lang w:eastAsia="en-US"/>
        </w:rPr>
        <w:t xml:space="preserve"> </w:t>
      </w:r>
      <w:r w:rsidRPr="00A253CD">
        <w:rPr>
          <w:sz w:val="28"/>
          <w:szCs w:val="28"/>
          <w:lang w:eastAsia="en-US"/>
        </w:rPr>
        <w:t>конкурса</w:t>
      </w:r>
      <w:r>
        <w:rPr>
          <w:b/>
          <w:sz w:val="28"/>
          <w:szCs w:val="28"/>
          <w:lang w:eastAsia="en-US"/>
        </w:rPr>
        <w:t xml:space="preserve"> </w:t>
      </w:r>
      <w:r w:rsidRPr="00E622DC">
        <w:rPr>
          <w:sz w:val="28"/>
          <w:szCs w:val="28"/>
          <w:lang w:eastAsia="en-US"/>
        </w:rPr>
        <w:t>выставок декоративно-прикладного творчества среди культурно-досуговых учреждений Дубровского района «Новый взгляд на старые вещи» (далее Конкурс).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b/>
          <w:sz w:val="28"/>
          <w:szCs w:val="28"/>
          <w:lang w:eastAsia="en-US"/>
        </w:rPr>
      </w:pP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b/>
          <w:sz w:val="28"/>
          <w:szCs w:val="28"/>
          <w:lang w:eastAsia="en-US"/>
        </w:rPr>
      </w:pPr>
      <w:r w:rsidRPr="00E622DC">
        <w:rPr>
          <w:b/>
          <w:sz w:val="28"/>
          <w:szCs w:val="28"/>
          <w:lang w:eastAsia="en-US"/>
        </w:rPr>
        <w:t>2.</w:t>
      </w:r>
      <w:r w:rsidRPr="00E622DC">
        <w:rPr>
          <w:b/>
          <w:sz w:val="28"/>
          <w:szCs w:val="28"/>
          <w:lang w:eastAsia="en-US"/>
        </w:rPr>
        <w:tab/>
        <w:t>Цели и задачи Конкурса.</w:t>
      </w:r>
    </w:p>
    <w:p w:rsidR="00B5043D" w:rsidRPr="00E622DC" w:rsidRDefault="00B5043D" w:rsidP="00E622DC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E622DC">
        <w:rPr>
          <w:sz w:val="28"/>
          <w:szCs w:val="28"/>
        </w:rPr>
        <w:t>Целью конкурса является стимулирование интереса населения Дубровского района  к изучению, сохранению и развитию лучших традиций  декоративно-прикладного и народного искусства.</w:t>
      </w:r>
    </w:p>
    <w:p w:rsidR="00B5043D" w:rsidRPr="00E622DC" w:rsidRDefault="00B5043D" w:rsidP="00E622DC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E622DC">
        <w:rPr>
          <w:sz w:val="28"/>
          <w:szCs w:val="28"/>
        </w:rPr>
        <w:t>Задачи конкурса:</w:t>
      </w:r>
    </w:p>
    <w:p w:rsidR="00B5043D" w:rsidRPr="00E622DC" w:rsidRDefault="00B5043D" w:rsidP="00E622DC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E622DC">
        <w:rPr>
          <w:sz w:val="28"/>
          <w:szCs w:val="28"/>
        </w:rPr>
        <w:t>- выявление талантливых  мастеров и поддержка их творческой активности;</w:t>
      </w:r>
    </w:p>
    <w:p w:rsidR="00B5043D" w:rsidRPr="00E622DC" w:rsidRDefault="00B5043D" w:rsidP="00E622DC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E622DC">
        <w:rPr>
          <w:sz w:val="28"/>
          <w:szCs w:val="28"/>
        </w:rPr>
        <w:t>- создание условий для реализации способностей и самовыражения участников в мастерстве и творчестве;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- воспитание у подрастающего поколения любви к творчеству, а также духовной культуры, как основы формирования гражданского мировоззрения;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-популяризация декоративно-прикладного искусства среди детей и молодежи Дубровского района;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- воспитание гражданственности и патриотизма у подростков и молодежи посредством искусства;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lastRenderedPageBreak/>
        <w:t>-анализ состояния и перспектив развития современного декоративно-прикладного искусства в районе.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b/>
          <w:sz w:val="28"/>
          <w:szCs w:val="28"/>
          <w:lang w:eastAsia="en-US"/>
        </w:rPr>
      </w:pPr>
      <w:r w:rsidRPr="00E622DC">
        <w:rPr>
          <w:b/>
          <w:sz w:val="28"/>
          <w:szCs w:val="28"/>
          <w:lang w:eastAsia="en-US"/>
        </w:rPr>
        <w:t>3.</w:t>
      </w:r>
      <w:r w:rsidRPr="00E622DC">
        <w:rPr>
          <w:b/>
          <w:sz w:val="28"/>
          <w:szCs w:val="28"/>
          <w:lang w:eastAsia="en-US"/>
        </w:rPr>
        <w:tab/>
        <w:t>Учредители и организаторы Конкурса.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3.1.</w:t>
      </w:r>
      <w:r w:rsidRPr="00E622DC">
        <w:rPr>
          <w:sz w:val="28"/>
          <w:szCs w:val="28"/>
          <w:lang w:eastAsia="en-US"/>
        </w:rPr>
        <w:tab/>
        <w:t>Учредителем Конкурса является администрация Дубровского района, отдел культуры администрации Дубровского района.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Организатором  Конкурса является МБУК «ЦМДК Дубровского района».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</w:p>
    <w:p w:rsidR="00B5043D" w:rsidRPr="00E622DC" w:rsidRDefault="00B5043D" w:rsidP="00A253CD">
      <w:pPr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  <w:r w:rsidRPr="00E622DC">
        <w:rPr>
          <w:b/>
          <w:sz w:val="28"/>
          <w:szCs w:val="28"/>
          <w:lang w:eastAsia="en-US"/>
        </w:rPr>
        <w:t>Условия, порядок и сроки  проведения Конкурса.</w:t>
      </w:r>
    </w:p>
    <w:p w:rsidR="00B5043D" w:rsidRPr="00E622DC" w:rsidRDefault="00B5043D" w:rsidP="00E622DC">
      <w:pPr>
        <w:pStyle w:val="a5"/>
        <w:widowControl/>
        <w:numPr>
          <w:ilvl w:val="1"/>
          <w:numId w:val="2"/>
        </w:numPr>
        <w:autoSpaceDE/>
        <w:autoSpaceDN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Участниками Конкурса являются структурные подразделения МБУК «ЦМДК Дубровского района.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4.2.  Конкурс проводится в 2 этапа.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val="en-US" w:eastAsia="en-US"/>
        </w:rPr>
        <w:t>I</w:t>
      </w:r>
      <w:r w:rsidRPr="00E622DC">
        <w:rPr>
          <w:sz w:val="28"/>
          <w:szCs w:val="28"/>
          <w:lang w:eastAsia="en-US"/>
        </w:rPr>
        <w:t xml:space="preserve"> этап – проводится на базе структурных подразделений МБУК «ЦМДК Дубровского района» согласно Графика проведения выставок (Приложение №2 к настоящему Положению) -  июнь 2021 года.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val="en-US" w:eastAsia="en-US"/>
        </w:rPr>
        <w:t>II</w:t>
      </w:r>
      <w:r w:rsidRPr="00E622DC">
        <w:rPr>
          <w:sz w:val="28"/>
          <w:szCs w:val="28"/>
          <w:lang w:eastAsia="en-US"/>
        </w:rPr>
        <w:t xml:space="preserve"> этап – проводится в рамках праздничных мероприятий, посвященных Дню города,  -  август </w:t>
      </w:r>
      <w:smartTag w:uri="urn:schemas-microsoft-com:office:smarttags" w:element="metricconverter">
        <w:smartTagPr>
          <w:attr w:name="ProductID" w:val="2021 г"/>
        </w:smartTagPr>
        <w:r w:rsidRPr="00E622DC">
          <w:rPr>
            <w:sz w:val="28"/>
            <w:szCs w:val="28"/>
            <w:lang w:eastAsia="en-US"/>
          </w:rPr>
          <w:t>2021 г</w:t>
        </w:r>
      </w:smartTag>
      <w:r w:rsidRPr="00E622DC">
        <w:rPr>
          <w:sz w:val="28"/>
          <w:szCs w:val="28"/>
          <w:lang w:eastAsia="en-US"/>
        </w:rPr>
        <w:t>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 xml:space="preserve">4.3. В </w:t>
      </w:r>
      <w:r w:rsidRPr="00E622DC">
        <w:rPr>
          <w:sz w:val="28"/>
          <w:szCs w:val="28"/>
          <w:lang w:val="en-US" w:eastAsia="en-US"/>
        </w:rPr>
        <w:t>I</w:t>
      </w:r>
      <w:r w:rsidRPr="00E622DC">
        <w:rPr>
          <w:sz w:val="28"/>
          <w:szCs w:val="28"/>
          <w:lang w:eastAsia="en-US"/>
        </w:rPr>
        <w:t xml:space="preserve"> этапе Конкурса участникам необходимо оформить выставку, посвященную проведению Года науки и технологий (история развития технологий;  предметов быта;  история великих изобретений, развитие и  их актуальность  и т.д.). В выставку могут быть включены работы, выполненные в любом направлении ДПИ. Использование нетрадиционных материалов приветствуется.  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Обязательным условием участия в Конкурсе является презентация (рассказ) выставки, в которой отражается общая смысловая концепция работ. В презентации выставки Куратор передает смысл и художественную идею выставки.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К Заявке на участие в Конкурсе Куратор выставки обязан приложить: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-описание концепции (основной идеи) выставки;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-список работ, представленных на выставке.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Количество работ,  их  размеры, техники изготовления, а также количество мастеров, возрастная категория мастеров, принимающих участие в выставке,  не регламентируются.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Каждая работа, представленная на выставке, сопровождается этикеткой с указанием Ф.И.О. автора, возраста автора, названия работы, техн</w:t>
      </w:r>
      <w:r>
        <w:rPr>
          <w:sz w:val="28"/>
          <w:szCs w:val="28"/>
          <w:lang w:eastAsia="en-US"/>
        </w:rPr>
        <w:t>ики исполнения, наименование структурного подразделения</w:t>
      </w:r>
      <w:r w:rsidRPr="00E622DC">
        <w:rPr>
          <w:sz w:val="28"/>
          <w:szCs w:val="28"/>
          <w:lang w:eastAsia="en-US"/>
        </w:rPr>
        <w:t>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 xml:space="preserve">4.4.  Во </w:t>
      </w:r>
      <w:r w:rsidRPr="00E622DC">
        <w:rPr>
          <w:sz w:val="28"/>
          <w:szCs w:val="28"/>
          <w:lang w:val="en-US" w:eastAsia="en-US"/>
        </w:rPr>
        <w:t>II</w:t>
      </w:r>
      <w:r w:rsidRPr="00E622DC">
        <w:rPr>
          <w:sz w:val="28"/>
          <w:szCs w:val="28"/>
          <w:lang w:eastAsia="en-US"/>
        </w:rPr>
        <w:t xml:space="preserve"> этапе Конкурса  в рамках проведения праздничных мероприятий, посвященных Дню города на Центральной площади п. Дубровка, конкурсные выставки и их презентация станут неотъемлемой частью районной выставки «Новый взгляд на старые вещи».</w:t>
      </w:r>
    </w:p>
    <w:p w:rsidR="00B5043D" w:rsidRPr="00E622DC" w:rsidRDefault="00B5043D" w:rsidP="00E622DC">
      <w:pPr>
        <w:pStyle w:val="a5"/>
        <w:widowControl/>
        <w:numPr>
          <w:ilvl w:val="1"/>
          <w:numId w:val="6"/>
        </w:numPr>
        <w:autoSpaceDE/>
        <w:autoSpaceDN/>
        <w:spacing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lastRenderedPageBreak/>
        <w:t xml:space="preserve">Заявка на участие в Конкурсе (Приложение №1), а также приложения, указанные в п. 4.3. настоящего Положения,   принимаются по электронной почте:  </w:t>
      </w:r>
      <w:hyperlink r:id="rId6" w:history="1">
        <w:r w:rsidRPr="00E622DC">
          <w:rPr>
            <w:color w:val="0000FF"/>
            <w:sz w:val="28"/>
            <w:szCs w:val="28"/>
            <w:u w:val="single"/>
            <w:lang w:eastAsia="en-US"/>
          </w:rPr>
          <w:t>dubrovka.rdk@yandex.ru</w:t>
        </w:r>
      </w:hyperlink>
      <w:r w:rsidRPr="00E622DC">
        <w:rPr>
          <w:sz w:val="28"/>
          <w:szCs w:val="28"/>
          <w:lang w:eastAsia="en-US"/>
        </w:rPr>
        <w:t xml:space="preserve">  (в теме письма указать: «Районный конкурс «Новый взгляд на старые вещи</w:t>
      </w:r>
      <w:r>
        <w:rPr>
          <w:sz w:val="28"/>
          <w:szCs w:val="28"/>
          <w:lang w:eastAsia="en-US"/>
        </w:rPr>
        <w:t>», структурное подразделение</w:t>
      </w:r>
      <w:r w:rsidRPr="00E622DC">
        <w:rPr>
          <w:sz w:val="28"/>
          <w:szCs w:val="28"/>
          <w:lang w:eastAsia="en-US"/>
        </w:rPr>
        <w:t xml:space="preserve">»)  до «20» мая </w:t>
      </w:r>
      <w:smartTag w:uri="urn:schemas-microsoft-com:office:smarttags" w:element="metricconverter">
        <w:smartTagPr>
          <w:attr w:name="ProductID" w:val="2021 г"/>
        </w:smartTagPr>
        <w:r w:rsidRPr="00E622DC">
          <w:rPr>
            <w:sz w:val="28"/>
            <w:szCs w:val="28"/>
            <w:lang w:eastAsia="en-US"/>
          </w:rPr>
          <w:t>2021 г</w:t>
        </w:r>
      </w:smartTag>
      <w:r w:rsidRPr="00E622DC">
        <w:rPr>
          <w:sz w:val="28"/>
          <w:szCs w:val="28"/>
          <w:lang w:eastAsia="en-US"/>
        </w:rPr>
        <w:t xml:space="preserve">. 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b/>
          <w:sz w:val="28"/>
          <w:szCs w:val="28"/>
          <w:lang w:eastAsia="en-US"/>
        </w:rPr>
      </w:pPr>
      <w:r w:rsidRPr="00E622DC">
        <w:rPr>
          <w:b/>
          <w:sz w:val="28"/>
          <w:szCs w:val="28"/>
          <w:lang w:eastAsia="en-US"/>
        </w:rPr>
        <w:t>5.  Подведение итогов. Заключительные положения.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5.1. Жюри оценивает Конкурсные выставки,  руководствуясь следующими критериями оценки: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- соответствие теме Конкурса;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- художественная значимость и  ценность работ, представленных на выставке;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- сложность, качество техники исполнения работ, представленных на выставке;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- эстетичность оформления выставки;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-актуальность, полнота и глубина раскрытия темы в презентации выставки.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 xml:space="preserve">5.2.Жюри конкурса выявляет победителей среди структурных подразделений МБУК «ЦМДК Дубровского района». Победители Конкурса награждаются Дипломами Лауреатов 1, 2, 3  степени и призами. 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Жюри выявляет победителей среди мастеров ДПИ по следующим номинациям: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- «Лучший ученик мастера» - участник выставки, не достигший 18-летнего возраста;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-«Лучший мастер» - участник выставки старше 18 лет.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Жюри оставляют за собой право не выявлять победителей, а также право учреждения специальных номинаций и награждения отдельных участников Конкурса.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5.3. Торжественное награждение победителей состоится в рамках проведения праздничных мероприятий, посвященных Дню города на Центральной площади п. Дубровка - август 2021 года.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5.4. Организатор Конкурса оставляет за собой право дальнейшего использования видео и фотоматериалов, без согласия автора и выплаты вознаграждения, но с указанием автора и названия работы.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5.5. Участие в конкурсе означает дачу согласия законных представителей несовершеннолетних</w:t>
      </w:r>
      <w:r>
        <w:rPr>
          <w:sz w:val="28"/>
          <w:szCs w:val="28"/>
          <w:lang w:eastAsia="en-US"/>
        </w:rPr>
        <w:t xml:space="preserve"> участников выставочных работ</w:t>
      </w:r>
      <w:r w:rsidRPr="00E622DC">
        <w:rPr>
          <w:sz w:val="28"/>
          <w:szCs w:val="28"/>
          <w:lang w:eastAsia="en-US"/>
        </w:rPr>
        <w:t xml:space="preserve"> на последующее размещение организаторами конкурса видео и фотоматериалов, а именно: воспроизведение, распространение, доведение до всеобщего сведения, публичный показ в сети Интернет.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5.</w:t>
      </w:r>
      <w:r w:rsidRPr="00E622DC">
        <w:rPr>
          <w:sz w:val="28"/>
          <w:szCs w:val="28"/>
          <w:lang w:eastAsia="en-US"/>
        </w:rPr>
        <w:t>6. Информационное сопровождение Конкурса осуществляется на официальном  сайте МБУК «ЦМДК Дубровского района», а также в социальных сетях.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E622DC">
        <w:rPr>
          <w:sz w:val="28"/>
          <w:szCs w:val="28"/>
          <w:lang w:eastAsia="en-US"/>
        </w:rPr>
        <w:t>5.7.Справки по телефону: 9-13-95. Контактное лицо: Гапонова Е.В. – директор МБУК «ЦМДК Дубровского района».</w:t>
      </w: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</w:p>
    <w:p w:rsidR="00B5043D" w:rsidRPr="00E622DC" w:rsidRDefault="00B5043D" w:rsidP="00E622DC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jc w:val="both"/>
        <w:rPr>
          <w:sz w:val="28"/>
          <w:szCs w:val="28"/>
        </w:rPr>
      </w:pPr>
    </w:p>
    <w:p w:rsidR="00B5043D" w:rsidRPr="00E622DC" w:rsidRDefault="00B5043D" w:rsidP="00E622DC">
      <w:pPr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A253CD">
      <w:pPr>
        <w:ind w:firstLine="709"/>
        <w:jc w:val="right"/>
        <w:rPr>
          <w:sz w:val="28"/>
          <w:szCs w:val="28"/>
        </w:rPr>
      </w:pPr>
      <w:r w:rsidRPr="00E622DC">
        <w:rPr>
          <w:sz w:val="28"/>
          <w:szCs w:val="28"/>
        </w:rPr>
        <w:lastRenderedPageBreak/>
        <w:t>Приложение №1</w:t>
      </w: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A253CD">
      <w:pPr>
        <w:ind w:firstLine="709"/>
        <w:jc w:val="center"/>
        <w:rPr>
          <w:sz w:val="28"/>
          <w:szCs w:val="28"/>
        </w:rPr>
      </w:pPr>
      <w:r w:rsidRPr="00E622DC">
        <w:rPr>
          <w:b/>
          <w:sz w:val="28"/>
          <w:szCs w:val="28"/>
        </w:rPr>
        <w:t>Заявка для участия</w:t>
      </w:r>
    </w:p>
    <w:p w:rsidR="00B5043D" w:rsidRDefault="00B5043D" w:rsidP="00A253CD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/>
        </w:rPr>
      </w:pPr>
      <w:r w:rsidRPr="00E622DC">
        <w:rPr>
          <w:sz w:val="28"/>
          <w:szCs w:val="28"/>
        </w:rPr>
        <w:t xml:space="preserve">в </w:t>
      </w:r>
      <w:r w:rsidRPr="00E622DC">
        <w:rPr>
          <w:b/>
          <w:sz w:val="28"/>
          <w:szCs w:val="28"/>
          <w:lang w:eastAsia="en-US"/>
        </w:rPr>
        <w:t xml:space="preserve">районном конкурсе выставок декоративно-прикладного творчества </w:t>
      </w:r>
    </w:p>
    <w:p w:rsidR="00B5043D" w:rsidRPr="00E622DC" w:rsidRDefault="00B5043D" w:rsidP="00A253CD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/>
        </w:rPr>
      </w:pPr>
      <w:r w:rsidRPr="00E622DC">
        <w:rPr>
          <w:b/>
          <w:sz w:val="28"/>
          <w:szCs w:val="28"/>
          <w:lang w:eastAsia="en-US"/>
        </w:rPr>
        <w:t>«Новый взгляд на старые вещи»</w:t>
      </w:r>
    </w:p>
    <w:p w:rsidR="00B5043D" w:rsidRPr="00E622DC" w:rsidRDefault="00B5043D" w:rsidP="00A253CD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/>
        </w:rPr>
      </w:pPr>
      <w:r w:rsidRPr="00E622DC">
        <w:rPr>
          <w:b/>
          <w:sz w:val="28"/>
          <w:szCs w:val="28"/>
          <w:lang w:eastAsia="en-US"/>
        </w:rPr>
        <w:t>среди культурно-досуговых учреждений Дубровского района</w:t>
      </w:r>
    </w:p>
    <w:p w:rsidR="00B5043D" w:rsidRPr="00E622DC" w:rsidRDefault="00B5043D" w:rsidP="00A253CD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/>
        </w:rPr>
      </w:pPr>
      <w:r w:rsidRPr="00E622DC">
        <w:rPr>
          <w:b/>
          <w:sz w:val="28"/>
          <w:szCs w:val="28"/>
          <w:lang w:eastAsia="en-US"/>
        </w:rPr>
        <w:t>в рамках проведения Года науки и технологий</w:t>
      </w:r>
    </w:p>
    <w:p w:rsidR="00B5043D" w:rsidRPr="00E622DC" w:rsidRDefault="00B5043D" w:rsidP="00E622DC">
      <w:pPr>
        <w:ind w:firstLine="709"/>
        <w:jc w:val="both"/>
        <w:rPr>
          <w:b/>
          <w:sz w:val="28"/>
          <w:szCs w:val="28"/>
        </w:rPr>
      </w:pPr>
    </w:p>
    <w:p w:rsidR="00B5043D" w:rsidRPr="00E622DC" w:rsidRDefault="00B5043D" w:rsidP="00E622DC">
      <w:pPr>
        <w:pStyle w:val="a5"/>
        <w:ind w:left="0" w:firstLine="0"/>
        <w:jc w:val="both"/>
        <w:rPr>
          <w:sz w:val="28"/>
          <w:szCs w:val="28"/>
        </w:rPr>
      </w:pPr>
    </w:p>
    <w:p w:rsidR="00B5043D" w:rsidRPr="00E622DC" w:rsidRDefault="00B5043D" w:rsidP="00E622DC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Наименование  учреждения: __________________________________</w:t>
      </w:r>
    </w:p>
    <w:p w:rsidR="00B5043D" w:rsidRPr="00E622DC" w:rsidRDefault="00B5043D" w:rsidP="00E622DC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Ф.И.О. куратора выставки:____________________________________</w:t>
      </w:r>
    </w:p>
    <w:p w:rsidR="00B5043D" w:rsidRPr="00E622DC" w:rsidRDefault="00B5043D" w:rsidP="00E622DC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Название выставки: ___________________________________________</w:t>
      </w:r>
    </w:p>
    <w:p w:rsidR="00B5043D" w:rsidRPr="00E622DC" w:rsidRDefault="00B5043D" w:rsidP="00E622DC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Количество работ, представленных на выставке:___________________</w:t>
      </w:r>
    </w:p>
    <w:p w:rsidR="00B5043D" w:rsidRPr="00E622DC" w:rsidRDefault="00B5043D" w:rsidP="00E622DC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Количество мастеров, принявших участие в выставке:______________</w:t>
      </w:r>
    </w:p>
    <w:p w:rsidR="00B5043D" w:rsidRPr="00E622DC" w:rsidRDefault="00B5043D" w:rsidP="00E622DC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Направления ДПИ, техники исполнения работ:____________________</w:t>
      </w:r>
    </w:p>
    <w:p w:rsidR="00B5043D" w:rsidRPr="00E622DC" w:rsidRDefault="00B5043D" w:rsidP="00E622DC">
      <w:pPr>
        <w:pStyle w:val="a5"/>
        <w:spacing w:line="360" w:lineRule="auto"/>
        <w:ind w:left="0" w:firstLine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43D" w:rsidRPr="00E622DC" w:rsidRDefault="00B5043D" w:rsidP="00E622DC">
      <w:pPr>
        <w:pStyle w:val="a5"/>
        <w:spacing w:line="360" w:lineRule="auto"/>
        <w:ind w:left="0" w:firstLine="0"/>
        <w:jc w:val="both"/>
        <w:rPr>
          <w:sz w:val="28"/>
          <w:szCs w:val="28"/>
        </w:rPr>
      </w:pPr>
    </w:p>
    <w:p w:rsidR="00B5043D" w:rsidRPr="00E622DC" w:rsidRDefault="00B5043D" w:rsidP="00E622DC">
      <w:pPr>
        <w:pStyle w:val="a5"/>
        <w:ind w:left="0"/>
        <w:jc w:val="both"/>
        <w:rPr>
          <w:sz w:val="28"/>
          <w:szCs w:val="28"/>
        </w:rPr>
      </w:pPr>
    </w:p>
    <w:p w:rsidR="00B5043D" w:rsidRPr="00E622DC" w:rsidRDefault="00B5043D" w:rsidP="00E622DC">
      <w:pPr>
        <w:tabs>
          <w:tab w:val="left" w:pos="1549"/>
        </w:tabs>
        <w:spacing w:line="360" w:lineRule="auto"/>
        <w:jc w:val="both"/>
        <w:rPr>
          <w:sz w:val="28"/>
          <w:szCs w:val="28"/>
        </w:rPr>
      </w:pPr>
    </w:p>
    <w:p w:rsidR="00B5043D" w:rsidRPr="00E622DC" w:rsidRDefault="00B5043D" w:rsidP="00E622DC">
      <w:pPr>
        <w:tabs>
          <w:tab w:val="left" w:pos="1549"/>
        </w:tabs>
        <w:spacing w:line="360" w:lineRule="auto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______________  ______________________________ «___»__________2021 г.</w:t>
      </w:r>
    </w:p>
    <w:p w:rsidR="00B5043D" w:rsidRPr="00E622DC" w:rsidRDefault="00B5043D" w:rsidP="00E622DC">
      <w:pPr>
        <w:tabs>
          <w:tab w:val="left" w:pos="1549"/>
        </w:tabs>
        <w:spacing w:line="360" w:lineRule="auto"/>
        <w:jc w:val="both"/>
        <w:rPr>
          <w:sz w:val="28"/>
          <w:szCs w:val="28"/>
        </w:rPr>
      </w:pPr>
    </w:p>
    <w:p w:rsidR="00B5043D" w:rsidRDefault="00B5043D" w:rsidP="00145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заявке прилагаются материалы:</w:t>
      </w:r>
    </w:p>
    <w:p w:rsidR="00B5043D" w:rsidRDefault="00B5043D" w:rsidP="00145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описание мероприятия (выбранная форма онлайн-мероприятия, тема, цель и задачи мероприятия, целевая аудитория, охват населения);</w:t>
      </w:r>
    </w:p>
    <w:p w:rsidR="00B5043D" w:rsidRDefault="00B5043D" w:rsidP="00145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публикации в СМИ;</w:t>
      </w:r>
    </w:p>
    <w:p w:rsidR="00B5043D" w:rsidRDefault="00B5043D" w:rsidP="001456F1">
      <w:pPr>
        <w:rPr>
          <w:b/>
          <w:sz w:val="28"/>
          <w:szCs w:val="28"/>
        </w:rPr>
      </w:pPr>
    </w:p>
    <w:p w:rsidR="00B5043D" w:rsidRPr="00E622DC" w:rsidRDefault="00B5043D" w:rsidP="00E622DC">
      <w:pPr>
        <w:tabs>
          <w:tab w:val="left" w:pos="1549"/>
        </w:tabs>
        <w:spacing w:line="360" w:lineRule="auto"/>
        <w:jc w:val="both"/>
        <w:rPr>
          <w:sz w:val="28"/>
          <w:szCs w:val="28"/>
        </w:rPr>
      </w:pPr>
    </w:p>
    <w:p w:rsidR="00B5043D" w:rsidRPr="00E622DC" w:rsidRDefault="00B5043D" w:rsidP="00E622DC">
      <w:pPr>
        <w:tabs>
          <w:tab w:val="left" w:pos="1549"/>
        </w:tabs>
        <w:spacing w:line="360" w:lineRule="auto"/>
        <w:jc w:val="both"/>
        <w:rPr>
          <w:sz w:val="28"/>
          <w:szCs w:val="28"/>
        </w:rPr>
      </w:pPr>
    </w:p>
    <w:p w:rsidR="00B5043D" w:rsidRDefault="00B5043D" w:rsidP="006B606B">
      <w:pPr>
        <w:tabs>
          <w:tab w:val="left" w:pos="1549"/>
        </w:tabs>
        <w:spacing w:line="360" w:lineRule="auto"/>
        <w:jc w:val="right"/>
        <w:rPr>
          <w:sz w:val="28"/>
          <w:szCs w:val="28"/>
        </w:rPr>
      </w:pPr>
    </w:p>
    <w:p w:rsidR="00B5043D" w:rsidRDefault="00B5043D" w:rsidP="006B606B">
      <w:pPr>
        <w:tabs>
          <w:tab w:val="left" w:pos="1549"/>
        </w:tabs>
        <w:spacing w:line="360" w:lineRule="auto"/>
        <w:jc w:val="right"/>
        <w:rPr>
          <w:sz w:val="28"/>
          <w:szCs w:val="28"/>
        </w:rPr>
      </w:pPr>
    </w:p>
    <w:p w:rsidR="00B5043D" w:rsidRDefault="00B5043D" w:rsidP="006B606B">
      <w:pPr>
        <w:tabs>
          <w:tab w:val="left" w:pos="1549"/>
        </w:tabs>
        <w:spacing w:line="360" w:lineRule="auto"/>
        <w:jc w:val="right"/>
        <w:rPr>
          <w:sz w:val="28"/>
          <w:szCs w:val="28"/>
        </w:rPr>
      </w:pPr>
    </w:p>
    <w:p w:rsidR="00B5043D" w:rsidRPr="00E622DC" w:rsidRDefault="00B5043D" w:rsidP="006B606B">
      <w:pPr>
        <w:tabs>
          <w:tab w:val="left" w:pos="1549"/>
        </w:tabs>
        <w:spacing w:line="360" w:lineRule="auto"/>
        <w:jc w:val="right"/>
        <w:rPr>
          <w:sz w:val="28"/>
          <w:szCs w:val="28"/>
        </w:rPr>
      </w:pPr>
      <w:r w:rsidRPr="00E622DC">
        <w:rPr>
          <w:sz w:val="28"/>
          <w:szCs w:val="28"/>
        </w:rPr>
        <w:t>Приложение №2.</w:t>
      </w:r>
    </w:p>
    <w:p w:rsidR="00B5043D" w:rsidRPr="00E622DC" w:rsidRDefault="00B5043D" w:rsidP="00E622DC">
      <w:pPr>
        <w:tabs>
          <w:tab w:val="left" w:pos="1549"/>
        </w:tabs>
        <w:spacing w:line="360" w:lineRule="auto"/>
        <w:jc w:val="both"/>
        <w:rPr>
          <w:sz w:val="28"/>
          <w:szCs w:val="28"/>
        </w:rPr>
      </w:pPr>
    </w:p>
    <w:p w:rsidR="00B5043D" w:rsidRPr="006B606B" w:rsidRDefault="00B5043D" w:rsidP="006B606B">
      <w:pPr>
        <w:tabs>
          <w:tab w:val="left" w:pos="1549"/>
        </w:tabs>
        <w:spacing w:line="360" w:lineRule="auto"/>
        <w:jc w:val="center"/>
        <w:rPr>
          <w:b/>
          <w:sz w:val="28"/>
          <w:szCs w:val="28"/>
        </w:rPr>
      </w:pPr>
      <w:r w:rsidRPr="006B606B">
        <w:rPr>
          <w:b/>
          <w:sz w:val="28"/>
          <w:szCs w:val="28"/>
        </w:rPr>
        <w:t>График проведения выставок на базе</w:t>
      </w:r>
    </w:p>
    <w:p w:rsidR="00B5043D" w:rsidRPr="006B606B" w:rsidRDefault="00B5043D" w:rsidP="006B606B">
      <w:pPr>
        <w:tabs>
          <w:tab w:val="left" w:pos="1549"/>
        </w:tabs>
        <w:spacing w:line="360" w:lineRule="auto"/>
        <w:jc w:val="center"/>
        <w:rPr>
          <w:b/>
          <w:sz w:val="28"/>
          <w:szCs w:val="28"/>
        </w:rPr>
      </w:pPr>
      <w:r w:rsidRPr="006B606B">
        <w:rPr>
          <w:b/>
          <w:sz w:val="28"/>
          <w:szCs w:val="28"/>
        </w:rPr>
        <w:t>структурных подразделений МБУК «ЦМДК Дубровского района».</w:t>
      </w:r>
    </w:p>
    <w:p w:rsidR="00B5043D" w:rsidRPr="00E622DC" w:rsidRDefault="00B5043D" w:rsidP="00E622DC">
      <w:pPr>
        <w:tabs>
          <w:tab w:val="left" w:pos="1549"/>
        </w:tabs>
        <w:spacing w:line="360" w:lineRule="auto"/>
        <w:jc w:val="both"/>
        <w:rPr>
          <w:sz w:val="28"/>
          <w:szCs w:val="28"/>
        </w:rPr>
      </w:pPr>
    </w:p>
    <w:p w:rsidR="00B5043D" w:rsidRPr="00E622DC" w:rsidRDefault="00B5043D" w:rsidP="00E622DC">
      <w:pPr>
        <w:pStyle w:val="a5"/>
        <w:numPr>
          <w:ilvl w:val="0"/>
          <w:numId w:val="3"/>
        </w:numPr>
        <w:tabs>
          <w:tab w:val="left" w:pos="1549"/>
        </w:tabs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СП «</w:t>
      </w:r>
      <w:proofErr w:type="spellStart"/>
      <w:r w:rsidRPr="00E622DC">
        <w:rPr>
          <w:sz w:val="28"/>
          <w:szCs w:val="28"/>
        </w:rPr>
        <w:t>Алешинский</w:t>
      </w:r>
      <w:proofErr w:type="spellEnd"/>
      <w:r w:rsidRPr="00E622DC">
        <w:rPr>
          <w:sz w:val="28"/>
          <w:szCs w:val="28"/>
        </w:rPr>
        <w:t xml:space="preserve"> СДК» - «02» июня 2021г.</w:t>
      </w:r>
    </w:p>
    <w:p w:rsidR="00B5043D" w:rsidRPr="00E622DC" w:rsidRDefault="00B5043D" w:rsidP="00E622DC">
      <w:pPr>
        <w:pStyle w:val="a5"/>
        <w:numPr>
          <w:ilvl w:val="0"/>
          <w:numId w:val="3"/>
        </w:numPr>
        <w:tabs>
          <w:tab w:val="left" w:pos="1549"/>
        </w:tabs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СП «</w:t>
      </w:r>
      <w:proofErr w:type="spellStart"/>
      <w:r w:rsidRPr="00E622DC">
        <w:rPr>
          <w:sz w:val="28"/>
          <w:szCs w:val="28"/>
        </w:rPr>
        <w:t>Давыдчинский</w:t>
      </w:r>
      <w:proofErr w:type="spellEnd"/>
      <w:r w:rsidRPr="00E622DC">
        <w:rPr>
          <w:sz w:val="28"/>
          <w:szCs w:val="28"/>
        </w:rPr>
        <w:t xml:space="preserve"> СДК» - «02» июня 2021г.</w:t>
      </w:r>
    </w:p>
    <w:p w:rsidR="00B5043D" w:rsidRPr="00E622DC" w:rsidRDefault="00B5043D" w:rsidP="00E622DC">
      <w:pPr>
        <w:pStyle w:val="a5"/>
        <w:numPr>
          <w:ilvl w:val="0"/>
          <w:numId w:val="3"/>
        </w:numPr>
        <w:tabs>
          <w:tab w:val="left" w:pos="1549"/>
        </w:tabs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СП «</w:t>
      </w:r>
      <w:proofErr w:type="spellStart"/>
      <w:r w:rsidRPr="00E622DC">
        <w:rPr>
          <w:sz w:val="28"/>
          <w:szCs w:val="28"/>
        </w:rPr>
        <w:t>Сещинский</w:t>
      </w:r>
      <w:proofErr w:type="spellEnd"/>
      <w:r w:rsidRPr="00E622DC">
        <w:rPr>
          <w:sz w:val="28"/>
          <w:szCs w:val="28"/>
        </w:rPr>
        <w:t xml:space="preserve"> СДК» - «03» июня  2021 г.</w:t>
      </w:r>
    </w:p>
    <w:p w:rsidR="00B5043D" w:rsidRPr="00E622DC" w:rsidRDefault="00B5043D" w:rsidP="00E622DC">
      <w:pPr>
        <w:pStyle w:val="a5"/>
        <w:numPr>
          <w:ilvl w:val="0"/>
          <w:numId w:val="3"/>
        </w:numPr>
        <w:tabs>
          <w:tab w:val="left" w:pos="1549"/>
        </w:tabs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СП «</w:t>
      </w:r>
      <w:proofErr w:type="spellStart"/>
      <w:r w:rsidRPr="00E622DC">
        <w:rPr>
          <w:sz w:val="28"/>
          <w:szCs w:val="28"/>
        </w:rPr>
        <w:t>Радичский</w:t>
      </w:r>
      <w:proofErr w:type="spellEnd"/>
      <w:r w:rsidRPr="00E622DC">
        <w:rPr>
          <w:sz w:val="28"/>
          <w:szCs w:val="28"/>
        </w:rPr>
        <w:t xml:space="preserve"> СДК» - «03» июня 2021г.</w:t>
      </w:r>
    </w:p>
    <w:p w:rsidR="00B5043D" w:rsidRPr="00E622DC" w:rsidRDefault="00B5043D" w:rsidP="00E622DC">
      <w:pPr>
        <w:pStyle w:val="a5"/>
        <w:numPr>
          <w:ilvl w:val="0"/>
          <w:numId w:val="3"/>
        </w:numPr>
        <w:tabs>
          <w:tab w:val="left" w:pos="1549"/>
        </w:tabs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СП «Больше-</w:t>
      </w:r>
      <w:proofErr w:type="spellStart"/>
      <w:r w:rsidRPr="00E622DC">
        <w:rPr>
          <w:sz w:val="28"/>
          <w:szCs w:val="28"/>
        </w:rPr>
        <w:t>Островенский</w:t>
      </w:r>
      <w:proofErr w:type="spellEnd"/>
      <w:r w:rsidRPr="00E622DC">
        <w:rPr>
          <w:sz w:val="28"/>
          <w:szCs w:val="28"/>
        </w:rPr>
        <w:t xml:space="preserve"> СДК» - «03» июня 2021г.</w:t>
      </w:r>
    </w:p>
    <w:p w:rsidR="00B5043D" w:rsidRPr="00E622DC" w:rsidRDefault="00B5043D" w:rsidP="00E622DC">
      <w:pPr>
        <w:pStyle w:val="a5"/>
        <w:numPr>
          <w:ilvl w:val="0"/>
          <w:numId w:val="3"/>
        </w:numPr>
        <w:tabs>
          <w:tab w:val="left" w:pos="1549"/>
        </w:tabs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СП «Старо-</w:t>
      </w:r>
      <w:proofErr w:type="spellStart"/>
      <w:r w:rsidRPr="00E622DC">
        <w:rPr>
          <w:sz w:val="28"/>
          <w:szCs w:val="28"/>
        </w:rPr>
        <w:t>Колышкинский</w:t>
      </w:r>
      <w:proofErr w:type="spellEnd"/>
      <w:r w:rsidRPr="00E622DC">
        <w:rPr>
          <w:sz w:val="28"/>
          <w:szCs w:val="28"/>
        </w:rPr>
        <w:t xml:space="preserve"> СДК» - «03» июня 2021г.</w:t>
      </w:r>
    </w:p>
    <w:p w:rsidR="00B5043D" w:rsidRPr="00E622DC" w:rsidRDefault="00B5043D" w:rsidP="00E622DC">
      <w:pPr>
        <w:pStyle w:val="a5"/>
        <w:numPr>
          <w:ilvl w:val="0"/>
          <w:numId w:val="3"/>
        </w:numPr>
        <w:tabs>
          <w:tab w:val="left" w:pos="1549"/>
        </w:tabs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СП «</w:t>
      </w:r>
      <w:proofErr w:type="spellStart"/>
      <w:r w:rsidRPr="00E622DC">
        <w:rPr>
          <w:sz w:val="28"/>
          <w:szCs w:val="28"/>
        </w:rPr>
        <w:t>Рябчинский</w:t>
      </w:r>
      <w:proofErr w:type="spellEnd"/>
      <w:r w:rsidRPr="00E622DC">
        <w:rPr>
          <w:sz w:val="28"/>
          <w:szCs w:val="28"/>
        </w:rPr>
        <w:t xml:space="preserve"> СДК» - «04» июня 2021г.</w:t>
      </w:r>
    </w:p>
    <w:p w:rsidR="00B5043D" w:rsidRPr="00E622DC" w:rsidRDefault="00B5043D" w:rsidP="00E622DC">
      <w:pPr>
        <w:pStyle w:val="a5"/>
        <w:numPr>
          <w:ilvl w:val="0"/>
          <w:numId w:val="3"/>
        </w:numPr>
        <w:tabs>
          <w:tab w:val="left" w:pos="1549"/>
        </w:tabs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СП «</w:t>
      </w:r>
      <w:proofErr w:type="spellStart"/>
      <w:r w:rsidRPr="00E622DC">
        <w:rPr>
          <w:sz w:val="28"/>
          <w:szCs w:val="28"/>
        </w:rPr>
        <w:t>Пеклинский</w:t>
      </w:r>
      <w:proofErr w:type="spellEnd"/>
      <w:r w:rsidRPr="00E622DC">
        <w:rPr>
          <w:sz w:val="28"/>
          <w:szCs w:val="28"/>
        </w:rPr>
        <w:t xml:space="preserve"> СДК» - «04» июня 2021г.</w:t>
      </w:r>
    </w:p>
    <w:p w:rsidR="00B5043D" w:rsidRPr="00E622DC" w:rsidRDefault="00B5043D" w:rsidP="00E622DC">
      <w:pPr>
        <w:pStyle w:val="a5"/>
        <w:numPr>
          <w:ilvl w:val="0"/>
          <w:numId w:val="3"/>
        </w:numPr>
        <w:tabs>
          <w:tab w:val="left" w:pos="1549"/>
        </w:tabs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>СП «</w:t>
      </w:r>
      <w:proofErr w:type="spellStart"/>
      <w:r w:rsidRPr="00E622DC">
        <w:rPr>
          <w:sz w:val="28"/>
          <w:szCs w:val="28"/>
        </w:rPr>
        <w:t>Мареевский</w:t>
      </w:r>
      <w:proofErr w:type="spellEnd"/>
      <w:r w:rsidRPr="00E622DC">
        <w:rPr>
          <w:sz w:val="28"/>
          <w:szCs w:val="28"/>
        </w:rPr>
        <w:t xml:space="preserve"> СДК» - «04» июня 2021г.</w:t>
      </w:r>
    </w:p>
    <w:p w:rsidR="00B5043D" w:rsidRPr="00E622DC" w:rsidRDefault="00B5043D" w:rsidP="00E622DC">
      <w:pPr>
        <w:pStyle w:val="a5"/>
        <w:numPr>
          <w:ilvl w:val="0"/>
          <w:numId w:val="3"/>
        </w:numPr>
        <w:tabs>
          <w:tab w:val="left" w:pos="1549"/>
        </w:tabs>
        <w:spacing w:line="360" w:lineRule="auto"/>
        <w:ind w:left="0"/>
        <w:jc w:val="both"/>
        <w:rPr>
          <w:sz w:val="28"/>
          <w:szCs w:val="28"/>
        </w:rPr>
      </w:pPr>
      <w:r w:rsidRPr="00E622DC">
        <w:rPr>
          <w:sz w:val="28"/>
          <w:szCs w:val="28"/>
        </w:rPr>
        <w:t xml:space="preserve"> СП «</w:t>
      </w:r>
      <w:proofErr w:type="spellStart"/>
      <w:r w:rsidRPr="00E622DC">
        <w:rPr>
          <w:sz w:val="28"/>
          <w:szCs w:val="28"/>
        </w:rPr>
        <w:t>Рековичский</w:t>
      </w:r>
      <w:proofErr w:type="spellEnd"/>
      <w:r w:rsidRPr="00E622DC">
        <w:rPr>
          <w:sz w:val="28"/>
          <w:szCs w:val="28"/>
        </w:rPr>
        <w:t xml:space="preserve"> СДК» - «08» июня 2021г.</w:t>
      </w:r>
    </w:p>
    <w:p w:rsidR="00B5043D" w:rsidRPr="00E622DC" w:rsidRDefault="00B5043D" w:rsidP="00E622DC">
      <w:pPr>
        <w:tabs>
          <w:tab w:val="left" w:pos="1549"/>
        </w:tabs>
        <w:spacing w:line="360" w:lineRule="auto"/>
        <w:jc w:val="both"/>
        <w:rPr>
          <w:sz w:val="28"/>
          <w:szCs w:val="28"/>
        </w:rPr>
      </w:pPr>
    </w:p>
    <w:p w:rsidR="00B5043D" w:rsidRPr="00E622DC" w:rsidRDefault="00B5043D" w:rsidP="00E622DC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ind w:firstLine="709"/>
        <w:jc w:val="both"/>
        <w:rPr>
          <w:sz w:val="28"/>
          <w:szCs w:val="28"/>
        </w:rPr>
      </w:pPr>
    </w:p>
    <w:p w:rsidR="00B5043D" w:rsidRPr="00E622DC" w:rsidRDefault="00B5043D" w:rsidP="00E622DC">
      <w:pPr>
        <w:jc w:val="both"/>
        <w:rPr>
          <w:sz w:val="28"/>
          <w:szCs w:val="28"/>
        </w:rPr>
      </w:pPr>
    </w:p>
    <w:sectPr w:rsidR="00B5043D" w:rsidRPr="00E622DC" w:rsidSect="00BE6CC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561"/>
    <w:multiLevelType w:val="hybridMultilevel"/>
    <w:tmpl w:val="B546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E32853"/>
    <w:multiLevelType w:val="hybridMultilevel"/>
    <w:tmpl w:val="09B004D4"/>
    <w:lvl w:ilvl="0" w:tplc="2550EA7A">
      <w:start w:val="1"/>
      <w:numFmt w:val="decimal"/>
      <w:lvlText w:val="%1.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9AA0CD4">
      <w:start w:val="1"/>
      <w:numFmt w:val="decimal"/>
      <w:lvlText w:val="%2."/>
      <w:lvlJc w:val="left"/>
      <w:pPr>
        <w:ind w:left="154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 w:tplc="916A053A">
      <w:numFmt w:val="bullet"/>
      <w:lvlText w:val="•"/>
      <w:lvlJc w:val="left"/>
      <w:pPr>
        <w:ind w:left="3269" w:hanging="348"/>
      </w:pPr>
    </w:lvl>
    <w:lvl w:ilvl="3" w:tplc="BC5CC750">
      <w:numFmt w:val="bullet"/>
      <w:lvlText w:val="•"/>
      <w:lvlJc w:val="left"/>
      <w:pPr>
        <w:ind w:left="4133" w:hanging="348"/>
      </w:pPr>
    </w:lvl>
    <w:lvl w:ilvl="4" w:tplc="002CCEA4">
      <w:numFmt w:val="bullet"/>
      <w:lvlText w:val="•"/>
      <w:lvlJc w:val="left"/>
      <w:pPr>
        <w:ind w:left="4998" w:hanging="348"/>
      </w:pPr>
    </w:lvl>
    <w:lvl w:ilvl="5" w:tplc="211EE446">
      <w:numFmt w:val="bullet"/>
      <w:lvlText w:val="•"/>
      <w:lvlJc w:val="left"/>
      <w:pPr>
        <w:ind w:left="5863" w:hanging="348"/>
      </w:pPr>
    </w:lvl>
    <w:lvl w:ilvl="6" w:tplc="F09C1120">
      <w:numFmt w:val="bullet"/>
      <w:lvlText w:val="•"/>
      <w:lvlJc w:val="left"/>
      <w:pPr>
        <w:ind w:left="6727" w:hanging="348"/>
      </w:pPr>
    </w:lvl>
    <w:lvl w:ilvl="7" w:tplc="4FA00F62">
      <w:numFmt w:val="bullet"/>
      <w:lvlText w:val="•"/>
      <w:lvlJc w:val="left"/>
      <w:pPr>
        <w:ind w:left="7592" w:hanging="348"/>
      </w:pPr>
    </w:lvl>
    <w:lvl w:ilvl="8" w:tplc="A1D4B2FA">
      <w:numFmt w:val="bullet"/>
      <w:lvlText w:val="•"/>
      <w:lvlJc w:val="left"/>
      <w:pPr>
        <w:ind w:left="8457" w:hanging="348"/>
      </w:pPr>
    </w:lvl>
  </w:abstractNum>
  <w:abstractNum w:abstractNumId="2">
    <w:nsid w:val="1C883E4C"/>
    <w:multiLevelType w:val="hybridMultilevel"/>
    <w:tmpl w:val="0DD03D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72C3E"/>
    <w:multiLevelType w:val="multilevel"/>
    <w:tmpl w:val="A210BD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375A3B67"/>
    <w:multiLevelType w:val="multilevel"/>
    <w:tmpl w:val="323EF00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3F486466"/>
    <w:multiLevelType w:val="multilevel"/>
    <w:tmpl w:val="D75210A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4D0D41F6"/>
    <w:multiLevelType w:val="hybridMultilevel"/>
    <w:tmpl w:val="100CEFA2"/>
    <w:lvl w:ilvl="0" w:tplc="F08E40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8">
    <w:nsid w:val="6D871F53"/>
    <w:multiLevelType w:val="hybridMultilevel"/>
    <w:tmpl w:val="FE3014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3376D6"/>
    <w:multiLevelType w:val="hybridMultilevel"/>
    <w:tmpl w:val="F478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04"/>
    <w:rsid w:val="000473B5"/>
    <w:rsid w:val="0013289C"/>
    <w:rsid w:val="001456F1"/>
    <w:rsid w:val="0022613A"/>
    <w:rsid w:val="002639F9"/>
    <w:rsid w:val="0028101F"/>
    <w:rsid w:val="00322C71"/>
    <w:rsid w:val="003A4008"/>
    <w:rsid w:val="00475E0B"/>
    <w:rsid w:val="004D725A"/>
    <w:rsid w:val="005246B3"/>
    <w:rsid w:val="005431D8"/>
    <w:rsid w:val="0054416C"/>
    <w:rsid w:val="005A2A75"/>
    <w:rsid w:val="00685852"/>
    <w:rsid w:val="006B606B"/>
    <w:rsid w:val="006C03A4"/>
    <w:rsid w:val="007957F6"/>
    <w:rsid w:val="00820D95"/>
    <w:rsid w:val="00836EE0"/>
    <w:rsid w:val="00841DF5"/>
    <w:rsid w:val="008578F5"/>
    <w:rsid w:val="00871BF7"/>
    <w:rsid w:val="008A5286"/>
    <w:rsid w:val="008E0957"/>
    <w:rsid w:val="00960043"/>
    <w:rsid w:val="009721B7"/>
    <w:rsid w:val="00996F1F"/>
    <w:rsid w:val="00A0729C"/>
    <w:rsid w:val="00A2058A"/>
    <w:rsid w:val="00A253CD"/>
    <w:rsid w:val="00A37528"/>
    <w:rsid w:val="00A50DF4"/>
    <w:rsid w:val="00B043EB"/>
    <w:rsid w:val="00B5043D"/>
    <w:rsid w:val="00BB647C"/>
    <w:rsid w:val="00BE6CC8"/>
    <w:rsid w:val="00BF1202"/>
    <w:rsid w:val="00C36C10"/>
    <w:rsid w:val="00C9768B"/>
    <w:rsid w:val="00CA52B0"/>
    <w:rsid w:val="00E474A8"/>
    <w:rsid w:val="00E622DC"/>
    <w:rsid w:val="00EC14F1"/>
    <w:rsid w:val="00ED3D04"/>
    <w:rsid w:val="00F57807"/>
    <w:rsid w:val="00FA6137"/>
    <w:rsid w:val="00FB15C1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0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locked/>
    <w:rsid w:val="00BF1202"/>
    <w:pPr>
      <w:keepNext/>
      <w:widowControl/>
      <w:autoSpaceDE/>
      <w:autoSpaceDN/>
      <w:jc w:val="center"/>
      <w:outlineLvl w:val="6"/>
    </w:pPr>
    <w:rPr>
      <w:rFonts w:eastAsia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841DF5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ED3D04"/>
    <w:pPr>
      <w:ind w:left="1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3D0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3D04"/>
    <w:pPr>
      <w:ind w:left="1548" w:hanging="708"/>
    </w:pPr>
  </w:style>
  <w:style w:type="paragraph" w:styleId="2">
    <w:name w:val="Body Text Indent 2"/>
    <w:basedOn w:val="a"/>
    <w:link w:val="20"/>
    <w:uiPriority w:val="99"/>
    <w:rsid w:val="00BF12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41DF5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BF1202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841DF5"/>
    <w:rPr>
      <w:rFonts w:ascii="Times New Roman" w:hAnsi="Times New Roman" w:cs="Times New Roman"/>
    </w:rPr>
  </w:style>
  <w:style w:type="character" w:customStyle="1" w:styleId="a7">
    <w:name w:val="Верхний колонтитул Знак"/>
    <w:link w:val="a6"/>
    <w:uiPriority w:val="99"/>
    <w:locked/>
    <w:rsid w:val="00BF1202"/>
    <w:rPr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BE6C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0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locked/>
    <w:rsid w:val="00BF1202"/>
    <w:pPr>
      <w:keepNext/>
      <w:widowControl/>
      <w:autoSpaceDE/>
      <w:autoSpaceDN/>
      <w:jc w:val="center"/>
      <w:outlineLvl w:val="6"/>
    </w:pPr>
    <w:rPr>
      <w:rFonts w:eastAsia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841DF5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ED3D04"/>
    <w:pPr>
      <w:ind w:left="1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3D0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3D04"/>
    <w:pPr>
      <w:ind w:left="1548" w:hanging="708"/>
    </w:pPr>
  </w:style>
  <w:style w:type="paragraph" w:styleId="2">
    <w:name w:val="Body Text Indent 2"/>
    <w:basedOn w:val="a"/>
    <w:link w:val="20"/>
    <w:uiPriority w:val="99"/>
    <w:rsid w:val="00BF12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41DF5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BF1202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841DF5"/>
    <w:rPr>
      <w:rFonts w:ascii="Times New Roman" w:hAnsi="Times New Roman" w:cs="Times New Roman"/>
    </w:rPr>
  </w:style>
  <w:style w:type="character" w:customStyle="1" w:styleId="a7">
    <w:name w:val="Верхний колонтитул Знак"/>
    <w:link w:val="a6"/>
    <w:uiPriority w:val="99"/>
    <w:locked/>
    <w:rsid w:val="00BF1202"/>
    <w:rPr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BE6C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rovka.rd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acer</cp:lastModifiedBy>
  <cp:revision>2</cp:revision>
  <cp:lastPrinted>2021-01-20T13:55:00Z</cp:lastPrinted>
  <dcterms:created xsi:type="dcterms:W3CDTF">2021-01-28T07:18:00Z</dcterms:created>
  <dcterms:modified xsi:type="dcterms:W3CDTF">2021-01-28T07:18:00Z</dcterms:modified>
</cp:coreProperties>
</file>